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Times New Roman" w:hAnsi="Times New Roman" w:eastAsia="方正小标宋简体" w:cs="Times New Roman"/>
          <w:kern w:val="0"/>
          <w:sz w:val="44"/>
          <w:szCs w:val="44"/>
        </w:rPr>
      </w:pPr>
      <w:bookmarkStart w:id="0" w:name="_GoBack"/>
      <w:bookmarkEnd w:id="0"/>
    </w:p>
    <w:p>
      <w:pPr>
        <w:jc w:val="left"/>
        <w:rPr>
          <w:rFonts w:ascii="Times New Roman" w:hAnsi="Times New Roman" w:eastAsia="黑体" w:cs="Times New Roman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kern w:val="0"/>
          <w:sz w:val="32"/>
          <w:szCs w:val="32"/>
        </w:rPr>
        <w:t>附件</w:t>
      </w:r>
    </w:p>
    <w:p>
      <w:pPr>
        <w:jc w:val="center"/>
        <w:rPr>
          <w:rFonts w:ascii="Times New Roman" w:hAnsi="Times New Roman" w:eastAsia="方正小标宋简体" w:cs="Times New Roman"/>
          <w:kern w:val="0"/>
          <w:sz w:val="44"/>
          <w:szCs w:val="44"/>
        </w:rPr>
      </w:pPr>
    </w:p>
    <w:p>
      <w:pPr>
        <w:spacing w:line="520" w:lineRule="exact"/>
        <w:jc w:val="center"/>
        <w:rPr>
          <w:rFonts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ascii="Times New Roman" w:hAnsi="Times New Roman" w:eastAsia="方正小标宋简体" w:cs="Times New Roman"/>
          <w:kern w:val="0"/>
          <w:sz w:val="44"/>
          <w:szCs w:val="44"/>
        </w:rPr>
        <w:t>中共安徽省委政策研究室省委文献信息室2022年度公开遴选公务员</w:t>
      </w:r>
    </w:p>
    <w:p>
      <w:pPr>
        <w:spacing w:line="520" w:lineRule="exact"/>
        <w:jc w:val="center"/>
        <w:rPr>
          <w:rFonts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ascii="Times New Roman" w:hAnsi="Times New Roman" w:eastAsia="方正小标宋简体" w:cs="Times New Roman"/>
          <w:kern w:val="0"/>
          <w:sz w:val="44"/>
          <w:szCs w:val="44"/>
        </w:rPr>
        <w:t>拟遴选人选名单</w:t>
      </w:r>
    </w:p>
    <w:tbl>
      <w:tblPr>
        <w:tblStyle w:val="4"/>
        <w:tblpPr w:leftFromText="180" w:rightFromText="180" w:vertAnchor="text" w:horzAnchor="margin" w:tblpXSpec="center" w:tblpY="773"/>
        <w:tblOverlap w:val="never"/>
        <w:tblW w:w="136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417"/>
        <w:gridCol w:w="1418"/>
        <w:gridCol w:w="1910"/>
        <w:gridCol w:w="1212"/>
        <w:gridCol w:w="844"/>
        <w:gridCol w:w="948"/>
        <w:gridCol w:w="50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85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kern w:val="0"/>
                <w:sz w:val="28"/>
                <w:szCs w:val="28"/>
              </w:rPr>
              <w:t>职位名称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kern w:val="0"/>
                <w:sz w:val="28"/>
                <w:szCs w:val="28"/>
              </w:rPr>
              <w:t>职位代码</w:t>
            </w:r>
          </w:p>
        </w:tc>
        <w:tc>
          <w:tcPr>
            <w:tcW w:w="19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kern w:val="0"/>
                <w:sz w:val="28"/>
                <w:szCs w:val="28"/>
              </w:rPr>
              <w:t>准考证号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84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kern w:val="0"/>
                <w:sz w:val="28"/>
                <w:szCs w:val="28"/>
              </w:rPr>
              <w:t>性别</w:t>
            </w:r>
          </w:p>
        </w:tc>
        <w:tc>
          <w:tcPr>
            <w:tcW w:w="94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kern w:val="0"/>
                <w:sz w:val="28"/>
                <w:szCs w:val="28"/>
              </w:rPr>
              <w:t>民族</w:t>
            </w:r>
          </w:p>
        </w:tc>
        <w:tc>
          <w:tcPr>
            <w:tcW w:w="500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b/>
                <w:bCs/>
                <w:kern w:val="0"/>
                <w:sz w:val="28"/>
                <w:szCs w:val="28"/>
              </w:rPr>
              <w:t>原工作单位及职务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5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综合文字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30003</w:t>
            </w:r>
          </w:p>
        </w:tc>
        <w:tc>
          <w:tcPr>
            <w:tcW w:w="1910" w:type="dxa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0710201716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顾  晴</w:t>
            </w:r>
          </w:p>
        </w:tc>
        <w:tc>
          <w:tcPr>
            <w:tcW w:w="844" w:type="dxa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女</w:t>
            </w:r>
          </w:p>
        </w:tc>
        <w:tc>
          <w:tcPr>
            <w:tcW w:w="948" w:type="dxa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汉族</w:t>
            </w:r>
          </w:p>
        </w:tc>
        <w:tc>
          <w:tcPr>
            <w:tcW w:w="5004" w:type="dxa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淮南市田家庵区司法局国庆司法所所长</w:t>
            </w:r>
          </w:p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三级主任科员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5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综合文字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30003</w:t>
            </w:r>
          </w:p>
        </w:tc>
        <w:tc>
          <w:tcPr>
            <w:tcW w:w="1910" w:type="dxa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0610101030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贾顺宇</w:t>
            </w:r>
          </w:p>
        </w:tc>
        <w:tc>
          <w:tcPr>
            <w:tcW w:w="844" w:type="dxa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男</w:t>
            </w:r>
          </w:p>
        </w:tc>
        <w:tc>
          <w:tcPr>
            <w:tcW w:w="948" w:type="dxa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汉族</w:t>
            </w:r>
          </w:p>
        </w:tc>
        <w:tc>
          <w:tcPr>
            <w:tcW w:w="5004" w:type="dxa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共青团界首市委员会青少年事务部部长</w:t>
            </w:r>
          </w:p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四级主任科员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85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综合文字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30003</w:t>
            </w:r>
          </w:p>
        </w:tc>
        <w:tc>
          <w:tcPr>
            <w:tcW w:w="1910" w:type="dxa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1611301113</w:t>
            </w:r>
          </w:p>
        </w:tc>
        <w:tc>
          <w:tcPr>
            <w:tcW w:w="1212" w:type="dxa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王  莉</w:t>
            </w:r>
          </w:p>
        </w:tc>
        <w:tc>
          <w:tcPr>
            <w:tcW w:w="844" w:type="dxa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女</w:t>
            </w:r>
          </w:p>
        </w:tc>
        <w:tc>
          <w:tcPr>
            <w:tcW w:w="948" w:type="dxa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汉族</w:t>
            </w:r>
          </w:p>
        </w:tc>
        <w:tc>
          <w:tcPr>
            <w:tcW w:w="5004" w:type="dxa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中共岳西县委办公室副主任</w:t>
            </w:r>
          </w:p>
        </w:tc>
      </w:tr>
    </w:tbl>
    <w:p>
      <w:pPr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xNTlkZTdmZjdkODVjMDUwZDBiNDQ5ZjFhMjk0OTAifQ=="/>
  </w:docVars>
  <w:rsids>
    <w:rsidRoot w:val="3C664D52"/>
    <w:rsid w:val="00CB17E0"/>
    <w:rsid w:val="00EB7E1D"/>
    <w:rsid w:val="00F8343A"/>
    <w:rsid w:val="019B4D46"/>
    <w:rsid w:val="07722D1D"/>
    <w:rsid w:val="0CE75980"/>
    <w:rsid w:val="0F601A19"/>
    <w:rsid w:val="0FFB39DB"/>
    <w:rsid w:val="17F62500"/>
    <w:rsid w:val="207D6683"/>
    <w:rsid w:val="301B756B"/>
    <w:rsid w:val="347605D5"/>
    <w:rsid w:val="3746F582"/>
    <w:rsid w:val="3BD9BF47"/>
    <w:rsid w:val="3C664D52"/>
    <w:rsid w:val="3D1F4D9A"/>
    <w:rsid w:val="3FFF3A5C"/>
    <w:rsid w:val="455453DB"/>
    <w:rsid w:val="4BF01480"/>
    <w:rsid w:val="4C79769B"/>
    <w:rsid w:val="4DFA59B4"/>
    <w:rsid w:val="52021EE1"/>
    <w:rsid w:val="5243402B"/>
    <w:rsid w:val="5607A3E5"/>
    <w:rsid w:val="56B70157"/>
    <w:rsid w:val="5DDE3802"/>
    <w:rsid w:val="5FB7C098"/>
    <w:rsid w:val="676DA7E8"/>
    <w:rsid w:val="6CC87B57"/>
    <w:rsid w:val="6D9FD2A5"/>
    <w:rsid w:val="73D442DC"/>
    <w:rsid w:val="7F2E7A80"/>
    <w:rsid w:val="7FA71C22"/>
    <w:rsid w:val="9FFEC090"/>
    <w:rsid w:val="B7ED0B22"/>
    <w:rsid w:val="C3FE28ED"/>
    <w:rsid w:val="CBBF8233"/>
    <w:rsid w:val="DBBB24E1"/>
    <w:rsid w:val="EFD71273"/>
    <w:rsid w:val="FFFE15C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160</Words>
  <Characters>202</Characters>
  <Lines>1</Lines>
  <Paragraphs>1</Paragraphs>
  <TotalTime>2</TotalTime>
  <ScaleCrop>false</ScaleCrop>
  <LinksUpToDate>false</LinksUpToDate>
  <CharactersWithSpaces>206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2023-02-15T02:28:00Z</dcterms:created>
  <dc:creator>邹纪胜</dc:creator>
  <cp:lastModifiedBy>121953</cp:lastModifiedBy>
  <cp:lastPrinted>2023-02-15T03:02:00Z</cp:lastPrinted>
  <dcterms:modified xsi:type="dcterms:W3CDTF">2023-02-15T03:26:28Z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87C1D786C804477AB5624C9D4D2A915E</vt:lpwstr>
  </property>
</Properties>
</file>