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山西龙腾中天科技有限公司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专业</w:t>
      </w:r>
      <w:r>
        <w:rPr>
          <w:rFonts w:hint="eastAsia" w:ascii="黑体" w:hAnsi="黑体" w:eastAsia="黑体" w:cs="黑体"/>
          <w:sz w:val="44"/>
          <w:szCs w:val="44"/>
        </w:rPr>
        <w:t>技术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人员</w:t>
      </w:r>
      <w:r>
        <w:rPr>
          <w:rFonts w:hint="eastAsia" w:ascii="黑体" w:hAnsi="黑体" w:eastAsia="黑体" w:cs="黑体"/>
          <w:sz w:val="44"/>
          <w:szCs w:val="44"/>
        </w:rPr>
        <w:t>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岗位及条件</w:t>
      </w:r>
    </w:p>
    <w:tbl>
      <w:tblPr>
        <w:tblStyle w:val="4"/>
        <w:tblpPr w:leftFromText="180" w:rightFromText="180" w:vertAnchor="text" w:horzAnchor="page" w:tblpXSpec="center" w:tblpYSpec="bottom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91"/>
        <w:gridCol w:w="1565"/>
        <w:gridCol w:w="1339"/>
        <w:gridCol w:w="1552"/>
        <w:gridCol w:w="7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要求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学位要求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民航专业工程（技术负责人）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82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具有专业相对应的学士及以上学位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具有民航机场工程一级建造师资质，</w:t>
            </w:r>
            <w:r>
              <w:rPr>
                <w:rFonts w:hint="eastAsia" w:ascii="仿宋" w:hAnsi="仿宋" w:eastAsia="仿宋" w:cs="仿宋"/>
                <w:sz w:val="24"/>
              </w:rPr>
              <w:t>8年以上从事工程施工技术管理工作经历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，主持完成过2项及以上民航专业工程项目，45周岁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以下。同时拥有机电工程、通信与广电工程专业一级建造师资质之一的，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民航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工程项目经理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具有专业相对应的学士及以上学位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具有民航机场工程一级建造师资质，4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以下。同时拥有机电工程、通信与广电工程专业一级建造师资质之一的，或主持完成过1项及以上建筑机电工程项目，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建筑机电工程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具有专业相对应的学士及以上学位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具有机电工程一级建造师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通信与广电工程一级建造师资质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建筑机电工程项目经理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——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具有专业相对应的学士及以上学位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具有机电工程二级建造师资质，45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——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具有计算机、电子、通信、电气、自动控制中级以上职称，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技术研发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信息通信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、网络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软件、电子等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</w:tc>
        <w:tc>
          <w:tcPr>
            <w:tcW w:w="5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具有专业相对应的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士及以上学位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以下，博士研究生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以下。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968" w:right="1613" w:bottom="638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121F"/>
    <w:rsid w:val="00061CB6"/>
    <w:rsid w:val="01C06219"/>
    <w:rsid w:val="01F1343F"/>
    <w:rsid w:val="03722C18"/>
    <w:rsid w:val="03BA5FAB"/>
    <w:rsid w:val="0438219C"/>
    <w:rsid w:val="04D126E8"/>
    <w:rsid w:val="04DC78B0"/>
    <w:rsid w:val="05C65D21"/>
    <w:rsid w:val="0699390A"/>
    <w:rsid w:val="074259BC"/>
    <w:rsid w:val="076003BA"/>
    <w:rsid w:val="08287612"/>
    <w:rsid w:val="08E57465"/>
    <w:rsid w:val="09044137"/>
    <w:rsid w:val="098B7B9D"/>
    <w:rsid w:val="099F4631"/>
    <w:rsid w:val="0AEC3337"/>
    <w:rsid w:val="0B003DC4"/>
    <w:rsid w:val="0B6B7B8D"/>
    <w:rsid w:val="0D8B424F"/>
    <w:rsid w:val="10462FA2"/>
    <w:rsid w:val="10B929FD"/>
    <w:rsid w:val="10F66480"/>
    <w:rsid w:val="113055D8"/>
    <w:rsid w:val="114E2B34"/>
    <w:rsid w:val="122F4E87"/>
    <w:rsid w:val="1261651E"/>
    <w:rsid w:val="13586157"/>
    <w:rsid w:val="14330BA4"/>
    <w:rsid w:val="14362F5C"/>
    <w:rsid w:val="14640DB5"/>
    <w:rsid w:val="14757357"/>
    <w:rsid w:val="15193D4A"/>
    <w:rsid w:val="151E7253"/>
    <w:rsid w:val="154300E3"/>
    <w:rsid w:val="15B90CBE"/>
    <w:rsid w:val="15EA3A4B"/>
    <w:rsid w:val="1678141E"/>
    <w:rsid w:val="16F85814"/>
    <w:rsid w:val="17386327"/>
    <w:rsid w:val="17D03ED5"/>
    <w:rsid w:val="181D2A27"/>
    <w:rsid w:val="18D53282"/>
    <w:rsid w:val="19AB248D"/>
    <w:rsid w:val="1A0B6364"/>
    <w:rsid w:val="1B387EDE"/>
    <w:rsid w:val="1C8E0E8F"/>
    <w:rsid w:val="1D364F73"/>
    <w:rsid w:val="1F2E55B7"/>
    <w:rsid w:val="1F763AE8"/>
    <w:rsid w:val="21C43DAA"/>
    <w:rsid w:val="258D4369"/>
    <w:rsid w:val="259F679D"/>
    <w:rsid w:val="25A67569"/>
    <w:rsid w:val="2669041D"/>
    <w:rsid w:val="27251FD0"/>
    <w:rsid w:val="27641487"/>
    <w:rsid w:val="28042A1C"/>
    <w:rsid w:val="28235B9B"/>
    <w:rsid w:val="29B24B6D"/>
    <w:rsid w:val="29BE62CE"/>
    <w:rsid w:val="2A771E5D"/>
    <w:rsid w:val="2AEC7BB2"/>
    <w:rsid w:val="2C43321F"/>
    <w:rsid w:val="2C4504F0"/>
    <w:rsid w:val="2C5866D8"/>
    <w:rsid w:val="2E022A7D"/>
    <w:rsid w:val="2E1D6FCB"/>
    <w:rsid w:val="2E6E0E1E"/>
    <w:rsid w:val="2E7C4BF6"/>
    <w:rsid w:val="2EB96277"/>
    <w:rsid w:val="2F25716C"/>
    <w:rsid w:val="2F5A0F85"/>
    <w:rsid w:val="30322472"/>
    <w:rsid w:val="31C060C8"/>
    <w:rsid w:val="31C5464F"/>
    <w:rsid w:val="32DA4C7B"/>
    <w:rsid w:val="3379516F"/>
    <w:rsid w:val="337C770F"/>
    <w:rsid w:val="34272D9E"/>
    <w:rsid w:val="34797E59"/>
    <w:rsid w:val="34E4432C"/>
    <w:rsid w:val="350B3B12"/>
    <w:rsid w:val="3513667F"/>
    <w:rsid w:val="35526CD9"/>
    <w:rsid w:val="355A628A"/>
    <w:rsid w:val="35794AA9"/>
    <w:rsid w:val="35DC105F"/>
    <w:rsid w:val="37613F09"/>
    <w:rsid w:val="37DB48B5"/>
    <w:rsid w:val="3828438D"/>
    <w:rsid w:val="38F91023"/>
    <w:rsid w:val="39392F19"/>
    <w:rsid w:val="3C94383E"/>
    <w:rsid w:val="3C984F5C"/>
    <w:rsid w:val="3CB020D6"/>
    <w:rsid w:val="3D6854E2"/>
    <w:rsid w:val="3E2E4C35"/>
    <w:rsid w:val="3FCB5FFF"/>
    <w:rsid w:val="41131E33"/>
    <w:rsid w:val="417A54B3"/>
    <w:rsid w:val="435D72A9"/>
    <w:rsid w:val="44EE43D4"/>
    <w:rsid w:val="453B57FC"/>
    <w:rsid w:val="458C6368"/>
    <w:rsid w:val="45E3121F"/>
    <w:rsid w:val="46543A55"/>
    <w:rsid w:val="482A2244"/>
    <w:rsid w:val="48A0438F"/>
    <w:rsid w:val="48B9060E"/>
    <w:rsid w:val="499E403A"/>
    <w:rsid w:val="49B45828"/>
    <w:rsid w:val="4A6775EE"/>
    <w:rsid w:val="4ABD06A2"/>
    <w:rsid w:val="4B6C23D2"/>
    <w:rsid w:val="4D672EE6"/>
    <w:rsid w:val="4D86358A"/>
    <w:rsid w:val="4D94704A"/>
    <w:rsid w:val="4E0F378E"/>
    <w:rsid w:val="4E2068AD"/>
    <w:rsid w:val="4EB128DB"/>
    <w:rsid w:val="4F39346A"/>
    <w:rsid w:val="4FE85107"/>
    <w:rsid w:val="502D5163"/>
    <w:rsid w:val="50F57388"/>
    <w:rsid w:val="50FA27E8"/>
    <w:rsid w:val="51625433"/>
    <w:rsid w:val="51BE7879"/>
    <w:rsid w:val="52270E36"/>
    <w:rsid w:val="536F591A"/>
    <w:rsid w:val="547B1989"/>
    <w:rsid w:val="54CD42BF"/>
    <w:rsid w:val="54D807AF"/>
    <w:rsid w:val="564B518C"/>
    <w:rsid w:val="567A1BC3"/>
    <w:rsid w:val="576171E9"/>
    <w:rsid w:val="57AF3030"/>
    <w:rsid w:val="581A685A"/>
    <w:rsid w:val="58914C3A"/>
    <w:rsid w:val="592F53F6"/>
    <w:rsid w:val="59DB1409"/>
    <w:rsid w:val="59E6554B"/>
    <w:rsid w:val="5A811ED5"/>
    <w:rsid w:val="5BAC207F"/>
    <w:rsid w:val="5C5C391E"/>
    <w:rsid w:val="5D3042C0"/>
    <w:rsid w:val="5DF450A2"/>
    <w:rsid w:val="5E027C74"/>
    <w:rsid w:val="5E07688E"/>
    <w:rsid w:val="5F420987"/>
    <w:rsid w:val="5FC345DA"/>
    <w:rsid w:val="5FFF6FC1"/>
    <w:rsid w:val="60EB33BF"/>
    <w:rsid w:val="612F3A02"/>
    <w:rsid w:val="61525F9E"/>
    <w:rsid w:val="625F48FD"/>
    <w:rsid w:val="62A4633E"/>
    <w:rsid w:val="634C0843"/>
    <w:rsid w:val="635E3E65"/>
    <w:rsid w:val="63B4313F"/>
    <w:rsid w:val="63FF3F3D"/>
    <w:rsid w:val="6442166E"/>
    <w:rsid w:val="648170B5"/>
    <w:rsid w:val="64F53123"/>
    <w:rsid w:val="64F767FA"/>
    <w:rsid w:val="653107B4"/>
    <w:rsid w:val="659D0242"/>
    <w:rsid w:val="66BB4257"/>
    <w:rsid w:val="66BE2A82"/>
    <w:rsid w:val="66EA028D"/>
    <w:rsid w:val="67802D63"/>
    <w:rsid w:val="681A6DDD"/>
    <w:rsid w:val="682C7007"/>
    <w:rsid w:val="6855738A"/>
    <w:rsid w:val="68802E39"/>
    <w:rsid w:val="689F0F86"/>
    <w:rsid w:val="68DF0346"/>
    <w:rsid w:val="68F50EA9"/>
    <w:rsid w:val="692B7E93"/>
    <w:rsid w:val="692E77B8"/>
    <w:rsid w:val="69D61799"/>
    <w:rsid w:val="6B9A344C"/>
    <w:rsid w:val="6BDB34F1"/>
    <w:rsid w:val="6BE134A7"/>
    <w:rsid w:val="6C462CAB"/>
    <w:rsid w:val="6CEB110E"/>
    <w:rsid w:val="6D4F116E"/>
    <w:rsid w:val="6E0558E9"/>
    <w:rsid w:val="6F34799C"/>
    <w:rsid w:val="6F7F1AA7"/>
    <w:rsid w:val="6FCD0E0B"/>
    <w:rsid w:val="70D668ED"/>
    <w:rsid w:val="7133595E"/>
    <w:rsid w:val="71962E67"/>
    <w:rsid w:val="723433A6"/>
    <w:rsid w:val="7248302A"/>
    <w:rsid w:val="728173FB"/>
    <w:rsid w:val="72894B39"/>
    <w:rsid w:val="729B6934"/>
    <w:rsid w:val="732B0F8D"/>
    <w:rsid w:val="749357CF"/>
    <w:rsid w:val="7550064C"/>
    <w:rsid w:val="76F241A4"/>
    <w:rsid w:val="779275B1"/>
    <w:rsid w:val="77B44ACD"/>
    <w:rsid w:val="788B4106"/>
    <w:rsid w:val="78BC6629"/>
    <w:rsid w:val="7AE164E6"/>
    <w:rsid w:val="7BBA4A2A"/>
    <w:rsid w:val="7BD27671"/>
    <w:rsid w:val="7BFA7C83"/>
    <w:rsid w:val="7BFD5F32"/>
    <w:rsid w:val="7C031CC5"/>
    <w:rsid w:val="7D150B89"/>
    <w:rsid w:val="7DA9690E"/>
    <w:rsid w:val="7DEA72FF"/>
    <w:rsid w:val="7E817348"/>
    <w:rsid w:val="7F3437BB"/>
    <w:rsid w:val="7F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2023-01-16T06:10:00Z</dcterms:created>
  <dc:creator>组织人事部</dc:creator>
  <cp:lastModifiedBy>组织人事部</cp:lastModifiedBy>
  <dcterms:modified xsi:type="dcterms:W3CDTF">2023-01-16T06:15:10Z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