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蚌埠市教育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蚌埠市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考试，已进入资格复审阶段，现做出如下承诺：保证本人毕业证书专业与报考岗位专业一致。如不一致，自愿取消考试、聘用资格并接受相应处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说明：本承诺书限未取得学历（学位）证书的考生填写。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2560" w:firstLineChars="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承诺人（签名及按手印）：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pacing w:val="-2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承诺签订时间：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MzBmZjc3MmIyODFhYWMyZDEwNzE4YmU0YzA4N2MifQ=="/>
  </w:docVars>
  <w:rsids>
    <w:rsidRoot w:val="470859D5"/>
    <w:rsid w:val="0FC07DB4"/>
    <w:rsid w:val="13E46BCC"/>
    <w:rsid w:val="25A526A3"/>
    <w:rsid w:val="26944B0C"/>
    <w:rsid w:val="28DA4EA7"/>
    <w:rsid w:val="29071A1E"/>
    <w:rsid w:val="382732D2"/>
    <w:rsid w:val="3D0B7988"/>
    <w:rsid w:val="43DB0460"/>
    <w:rsid w:val="470859D5"/>
    <w:rsid w:val="4AB86D00"/>
    <w:rsid w:val="4CCC0741"/>
    <w:rsid w:val="65AA3C6D"/>
    <w:rsid w:val="69443209"/>
    <w:rsid w:val="6A3F1867"/>
    <w:rsid w:val="71F34156"/>
    <w:rsid w:val="735C5F75"/>
    <w:rsid w:val="739918BC"/>
    <w:rsid w:val="7BB6AAEF"/>
    <w:rsid w:val="7D584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177</Characters>
  <Lines>0</Lines>
  <Paragraphs>0</Paragraphs>
  <TotalTime>16</TotalTime>
  <ScaleCrop>false</ScaleCrop>
  <LinksUpToDate>false</LinksUpToDate>
  <CharactersWithSpaces>280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2021-04-20T09:53:00Z</dcterms:created>
  <dc:creator>鑫铭</dc:creator>
  <cp:lastModifiedBy>uos</cp:lastModifiedBy>
  <dcterms:modified xsi:type="dcterms:W3CDTF">2023-06-25T18:53:16Z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48751BAEA0774EDCA47050357DCF5397_13</vt:lpwstr>
  </property>
</Properties>
</file>