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20" w:lineRule="exact"/>
        <w:jc w:val="left"/>
        <w:rPr>
          <w:rFonts w:ascii="黑体" w:hAnsi="黑体" w:eastAsia="黑体" w:cs="黑体"/>
          <w:bCs/>
          <w:kern w:val="0"/>
          <w:sz w:val="32"/>
          <w:szCs w:val="32"/>
          <w:shd w:val="clear" w:color="auto" w:fill="FFFFFF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  <w:shd w:val="clear" w:color="auto" w:fill="FFFFFF"/>
        </w:rPr>
        <w:t>附件6</w:t>
      </w:r>
    </w:p>
    <w:p>
      <w:pPr>
        <w:pStyle w:val="9"/>
        <w:rPr>
          <w:color w:val="auto"/>
        </w:rPr>
      </w:pPr>
    </w:p>
    <w:p>
      <w:pPr>
        <w:spacing w:after="156" w:afterLines="50" w:line="420" w:lineRule="exact"/>
        <w:jc w:val="center"/>
        <w:rPr>
          <w:rFonts w:ascii="方正小标宋简体" w:hAnsi="仿宋" w:eastAsia="方正小标宋简体"/>
          <w:sz w:val="36"/>
          <w:szCs w:val="36"/>
        </w:rPr>
      </w:pPr>
    </w:p>
    <w:p>
      <w:pPr>
        <w:spacing w:after="156" w:afterLines="50" w:line="52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离校未就业的高校毕业生报考承诺书</w:t>
      </w:r>
    </w:p>
    <w:p>
      <w:pPr>
        <w:spacing w:line="540" w:lineRule="exact"/>
        <w:rPr>
          <w:rFonts w:ascii="???????" w:hAnsi="???????" w:cs="???????"/>
          <w:b/>
          <w:bCs/>
          <w:sz w:val="44"/>
          <w:szCs w:val="44"/>
        </w:rPr>
      </w:pPr>
      <w:bookmarkStart w:id="0" w:name="_GoBack"/>
      <w:bookmarkEnd w:id="0"/>
    </w:p>
    <w:p>
      <w:pPr>
        <w:spacing w:line="540" w:lineRule="exact"/>
        <w:ind w:firstLine="640" w:firstLineChars="200"/>
        <w:rPr>
          <w:rFonts w:ascii="方正仿宋简体" w:hAnsi="方正仿宋简体" w:eastAsia="方正仿宋简体" w:cs="方正仿宋简体"/>
          <w:kern w:val="0"/>
          <w:sz w:val="32"/>
          <w:szCs w:val="32"/>
          <w:shd w:val="clear" w:color="auto" w:fill="FFFFFF"/>
        </w:rPr>
      </w:pP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shd w:val="clear" w:color="auto" w:fill="FFFFFF"/>
        </w:rPr>
        <w:t>我已仔细阅读《泉州交发集团招聘公告（</w:t>
      </w:r>
      <w:r>
        <w:rPr>
          <w:rFonts w:hint="eastAsia" w:ascii="Times New Roman" w:hAnsi="Times New Roman" w:eastAsia="方正仿宋简体"/>
          <w:kern w:val="0"/>
          <w:sz w:val="32"/>
          <w:szCs w:val="32"/>
          <w:shd w:val="clear" w:color="auto" w:fill="FFFFFF"/>
        </w:rPr>
        <w:t>2022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  <w:shd w:val="clear" w:color="auto" w:fill="FFFFFF"/>
        </w:rPr>
        <w:t>年度第二批）》，本人属于以下第（ ）项对象，符合报考“应届毕业生”岗位条件：</w:t>
      </w:r>
    </w:p>
    <w:p>
      <w:pPr>
        <w:spacing w:line="54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一、离校未就业的</w:t>
      </w:r>
      <w:r>
        <w:rPr>
          <w:rFonts w:hint="eastAsia" w:ascii="Times New Roman" w:hAnsi="Times New Roman" w:eastAsia="方正仿宋简体"/>
          <w:kern w:val="0"/>
          <w:sz w:val="32"/>
          <w:szCs w:val="32"/>
          <w:shd w:val="clear" w:color="auto" w:fill="FFFFFF"/>
        </w:rPr>
        <w:t>2021年或2022年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毕业并取得学历、学位证书的高校毕业生；</w:t>
      </w:r>
    </w:p>
    <w:p>
      <w:pPr>
        <w:spacing w:line="54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shd w:val="clear" w:color="auto" w:fill="FFFFFF"/>
        </w:rPr>
        <w:t>二、在国（境）外教学科研机构学习，</w:t>
      </w:r>
      <w:r>
        <w:rPr>
          <w:rFonts w:hint="eastAsia" w:ascii="Times New Roman" w:hAnsi="Times New Roman" w:eastAsia="方正仿宋简体"/>
          <w:kern w:val="0"/>
          <w:sz w:val="32"/>
          <w:szCs w:val="32"/>
          <w:shd w:val="clear" w:color="auto" w:fill="FFFFFF"/>
        </w:rPr>
        <w:t>与2021年或2022年</w:t>
      </w:r>
      <w:r>
        <w:rPr>
          <w:rFonts w:hint="eastAsia" w:ascii="方正仿宋简体" w:hAnsi="方正仿宋简体" w:eastAsia="方正仿宋简体" w:cs="方正仿宋简体"/>
          <w:sz w:val="32"/>
          <w:szCs w:val="32"/>
          <w:shd w:val="clear" w:color="auto" w:fill="FFFFFF"/>
        </w:rPr>
        <w:t>国（境）内普通高校毕业生同期毕业，离校未就业的</w:t>
      </w:r>
      <w:r>
        <w:rPr>
          <w:rFonts w:hint="eastAsia" w:ascii="方正仿宋简体" w:hAnsi="方正仿宋简体" w:eastAsia="方正仿宋简体" w:cs="方正仿宋简体"/>
          <w:kern w:val="0"/>
          <w:sz w:val="32"/>
          <w:szCs w:val="32"/>
        </w:rPr>
        <w:t>留学毕业生</w:t>
      </w:r>
      <w:r>
        <w:rPr>
          <w:rFonts w:hint="eastAsia" w:ascii="方正仿宋简体" w:hAnsi="方正仿宋简体" w:eastAsia="方正仿宋简体" w:cs="方正仿宋简体"/>
          <w:sz w:val="32"/>
          <w:szCs w:val="32"/>
          <w:shd w:val="clear" w:color="auto" w:fill="FFFFFF"/>
        </w:rPr>
        <w:t>。</w:t>
      </w:r>
    </w:p>
    <w:p>
      <w:pPr>
        <w:spacing w:line="540" w:lineRule="exact"/>
        <w:ind w:firstLine="640" w:firstLineChars="200"/>
        <w:rPr>
          <w:rFonts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本人郑重承诺：提供的个人信息、证件材料等均真实、准确，对因提供有关信息证件不真实或违反有关纪律规定所造成的后果，本人自愿承担包括取消聘用资格、</w:t>
      </w:r>
      <w:r>
        <w:rPr>
          <w:rFonts w:hint="eastAsia" w:ascii="方正仿宋简体" w:hAnsi="方正仿宋简体" w:eastAsia="方正仿宋简体" w:cs="方正仿宋简体"/>
          <w:sz w:val="32"/>
          <w:szCs w:val="32"/>
          <w:highlight w:val="none"/>
        </w:rPr>
        <w:t>解除聘用合同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等在内的相应责任。</w:t>
      </w:r>
    </w:p>
    <w:p>
      <w:pPr>
        <w:spacing w:line="540" w:lineRule="exact"/>
        <w:rPr>
          <w:rFonts w:ascii="方正仿宋简体" w:hAnsi="方正仿宋简体" w:eastAsia="方正仿宋简体" w:cs="方正仿宋简体"/>
          <w:sz w:val="32"/>
          <w:szCs w:val="32"/>
        </w:rPr>
      </w:pPr>
    </w:p>
    <w:p>
      <w:pPr>
        <w:pStyle w:val="9"/>
        <w:rPr>
          <w:rFonts w:ascii="方正仿宋简体" w:hAnsi="方正仿宋简体" w:eastAsia="方正仿宋简体" w:cs="方正仿宋简体"/>
          <w:color w:val="auto"/>
          <w:sz w:val="32"/>
          <w:szCs w:val="32"/>
        </w:rPr>
      </w:pPr>
    </w:p>
    <w:p>
      <w:pPr>
        <w:spacing w:line="540" w:lineRule="exact"/>
        <w:ind w:firstLine="640" w:firstLineChars="200"/>
        <w:jc w:val="left"/>
        <w:rPr>
          <w:rFonts w:ascii="仿宋_GB2312" w:hAnsi="仿宋" w:eastAsia="仿宋_GB2312" w:cs="仿宋_GB2312"/>
          <w:sz w:val="28"/>
          <w:szCs w:val="28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</w:rPr>
        <w:t>本人签名：                        填写日期：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kyNWMwZjNhZGZmYzYwMjRkYjljYzE0Nzc4YWE4NjEifQ=="/>
    <w:docVar w:name="KSO_WPS_MARK_KEY" w:val="3fe30535-eb9c-48c0-a11f-d5311e28f473"/>
  </w:docVars>
  <w:rsids>
    <w:rsidRoot w:val="1B80056D"/>
    <w:rsid w:val="007D6F32"/>
    <w:rsid w:val="00D4791D"/>
    <w:rsid w:val="00E84ACC"/>
    <w:rsid w:val="0BE15FE6"/>
    <w:rsid w:val="1B80056D"/>
    <w:rsid w:val="22F44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99"/>
    <w:pPr>
      <w:ind w:left="420" w:leftChars="200"/>
    </w:pPr>
    <w:rPr>
      <w:kern w:val="0"/>
      <w:sz w:val="20"/>
      <w:szCs w:val="20"/>
    </w:rPr>
  </w:style>
  <w:style w:type="paragraph" w:styleId="4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customStyle="1" w:styleId="9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2"/>
      <w:lang w:val="en-US" w:eastAsia="zh-CN" w:bidi="ar-SA"/>
    </w:rPr>
  </w:style>
  <w:style w:type="paragraph" w:customStyle="1" w:styleId="10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1">
    <w:name w:val="页眉 Char"/>
    <w:basedOn w:val="8"/>
    <w:link w:val="5"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8"/>
    <w:link w:val="4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255</Words>
  <Characters>270</Characters>
  <Lines>2</Lines>
  <Paragraphs>1</Paragraphs>
  <TotalTime>8</TotalTime>
  <ScaleCrop>false</ScaleCrop>
  <LinksUpToDate>false</LinksUpToDate>
  <CharactersWithSpaces>295</CharactersWithSpaces>
  <Application>WPS Office_11.1.0.12970_F1E327BC-269C-435d-A152-05C5408002CA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2022-09-23T07:29:00Z</dcterms:created>
  <dc:creator>半夏染</dc:creator>
  <cp:lastModifiedBy>兰玮</cp:lastModifiedBy>
  <cp:lastPrinted>2022-12-30T07:36:56Z</cp:lastPrinted>
  <dcterms:modified xsi:type="dcterms:W3CDTF">2022-12-30T07:40:56Z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40EAE134FB904C4D82C7E4D5A9F05475</vt:lpwstr>
  </property>
</Properties>
</file>