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616"/>
        </w:tabs>
        <w:rPr>
          <w:rFonts w:hint="eastAsia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/>
          <w:sz w:val="30"/>
          <w:szCs w:val="30"/>
          <w:lang w:val="en-US" w:eastAsia="zh-CN"/>
        </w:rPr>
        <w:t>附件1：</w:t>
      </w:r>
      <w:r>
        <w:rPr>
          <w:rFonts w:hint="eastAsia"/>
          <w:sz w:val="30"/>
          <w:szCs w:val="30"/>
          <w:lang w:val="en-US" w:eastAsia="zh-CN"/>
        </w:rPr>
        <w:tab/>
      </w:r>
    </w:p>
    <w:p>
      <w:pPr>
        <w:tabs>
          <w:tab w:val="left" w:pos="2616"/>
        </w:tabs>
        <w:jc w:val="center"/>
        <w:rPr>
          <w:rFonts w:hint="eastAsia"/>
          <w:sz w:val="30"/>
          <w:szCs w:val="30"/>
          <w:lang w:val="en-US" w:eastAsia="zh-CN"/>
        </w:rPr>
      </w:pPr>
    </w:p>
    <w:p>
      <w:pPr>
        <w:tabs>
          <w:tab w:val="left" w:pos="2616"/>
        </w:tabs>
        <w:jc w:val="center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2023年河南省科研平台服务中心公开招聘面试人员名单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tbl>
      <w:tblPr>
        <w:tblStyle w:val="3"/>
        <w:tblW w:w="0" w:type="auto"/>
        <w:tblInd w:w="2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0"/>
        <w:gridCol w:w="1696"/>
        <w:gridCol w:w="1778"/>
        <w:gridCol w:w="1685"/>
        <w:gridCol w:w="1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1778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准考证号码</w:t>
            </w:r>
          </w:p>
        </w:tc>
        <w:tc>
          <w:tcPr>
            <w:tcW w:w="1685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笔试成绩</w:t>
            </w:r>
          </w:p>
        </w:tc>
        <w:tc>
          <w:tcPr>
            <w:tcW w:w="144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排名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高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旭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23020111</w:t>
            </w:r>
          </w:p>
        </w:tc>
        <w:tc>
          <w:tcPr>
            <w:tcW w:w="1778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30518080519</w:t>
            </w:r>
          </w:p>
        </w:tc>
        <w:tc>
          <w:tcPr>
            <w:tcW w:w="1685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74.85</w:t>
            </w:r>
          </w:p>
        </w:tc>
        <w:tc>
          <w:tcPr>
            <w:tcW w:w="144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40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常玉羊</w:t>
            </w:r>
          </w:p>
        </w:tc>
        <w:tc>
          <w:tcPr>
            <w:tcW w:w="1696" w:type="dxa"/>
            <w:vAlign w:val="top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23020111</w:t>
            </w:r>
          </w:p>
        </w:tc>
        <w:tc>
          <w:tcPr>
            <w:tcW w:w="1778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30518061125</w:t>
            </w:r>
          </w:p>
        </w:tc>
        <w:tc>
          <w:tcPr>
            <w:tcW w:w="1685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73.85</w:t>
            </w:r>
          </w:p>
        </w:tc>
        <w:tc>
          <w:tcPr>
            <w:tcW w:w="144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140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赵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稔</w:t>
            </w:r>
          </w:p>
        </w:tc>
        <w:tc>
          <w:tcPr>
            <w:tcW w:w="1696" w:type="dxa"/>
            <w:vAlign w:val="top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23020111</w:t>
            </w:r>
          </w:p>
        </w:tc>
        <w:tc>
          <w:tcPr>
            <w:tcW w:w="1778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30518065316</w:t>
            </w:r>
          </w:p>
        </w:tc>
        <w:tc>
          <w:tcPr>
            <w:tcW w:w="1685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7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3.55</w:t>
            </w:r>
          </w:p>
        </w:tc>
        <w:tc>
          <w:tcPr>
            <w:tcW w:w="144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张胜男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23020211</w:t>
            </w:r>
          </w:p>
        </w:tc>
        <w:tc>
          <w:tcPr>
            <w:tcW w:w="1778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30518062001</w:t>
            </w:r>
          </w:p>
        </w:tc>
        <w:tc>
          <w:tcPr>
            <w:tcW w:w="1685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76.7</w:t>
            </w:r>
          </w:p>
        </w:tc>
        <w:tc>
          <w:tcPr>
            <w:tcW w:w="144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李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楠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23020211</w:t>
            </w:r>
          </w:p>
        </w:tc>
        <w:tc>
          <w:tcPr>
            <w:tcW w:w="1778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30518082121</w:t>
            </w:r>
          </w:p>
        </w:tc>
        <w:tc>
          <w:tcPr>
            <w:tcW w:w="1685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72</w:t>
            </w:r>
          </w:p>
        </w:tc>
        <w:tc>
          <w:tcPr>
            <w:tcW w:w="144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0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  <w:t>钮钰舒</w:t>
            </w:r>
          </w:p>
        </w:tc>
        <w:tc>
          <w:tcPr>
            <w:tcW w:w="1696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23020211</w:t>
            </w:r>
          </w:p>
        </w:tc>
        <w:tc>
          <w:tcPr>
            <w:tcW w:w="1778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30518147202</w:t>
            </w:r>
          </w:p>
        </w:tc>
        <w:tc>
          <w:tcPr>
            <w:tcW w:w="1685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71.95</w:t>
            </w:r>
          </w:p>
        </w:tc>
        <w:tc>
          <w:tcPr>
            <w:tcW w:w="1441" w:type="dxa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</w:tr>
    </w:tbl>
    <w:p>
      <w:pPr>
        <w:jc w:val="center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2MzY1ZjQxZDZjMDI0ZGI1MGVlNTQ5NmYyYzY1YzIifQ=="/>
  </w:docVars>
  <w:rsids>
    <w:rsidRoot w:val="6F3F43E4"/>
    <w:rsid w:val="0A0A14CC"/>
    <w:rsid w:val="10E74048"/>
    <w:rsid w:val="17256EDB"/>
    <w:rsid w:val="6F3F4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208</Characters>
  <Lines>0</Lines>
  <Paragraphs>0</Paragraphs>
  <TotalTime>4</TotalTime>
  <ScaleCrop>false</ScaleCrop>
  <LinksUpToDate>false</LinksUpToDate>
  <CharactersWithSpaces>215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2023-06-22T01:56:00Z</dcterms:created>
  <dc:creator>28609</dc:creator>
  <cp:lastModifiedBy>天涯陌路</cp:lastModifiedBy>
  <dcterms:modified xsi:type="dcterms:W3CDTF">2023-06-30T01:11:52Z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74F17879FD9D400CBF5B2B29AD7A6F2E_13</vt:lpwstr>
  </property>
</Properties>
</file>