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exact"/>
        <w:jc w:val="left"/>
        <w:rPr>
          <w:rFonts w:ascii="黑体" w:hAnsi="黑体" w:eastAsia="黑体" w:cs="方正小标宋简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方正小标宋简体"/>
          <w:color w:val="000000"/>
          <w:kern w:val="0"/>
          <w:sz w:val="32"/>
          <w:szCs w:val="32"/>
        </w:rPr>
        <w:t>附件2</w:t>
      </w:r>
    </w:p>
    <w:p>
      <w:pPr>
        <w:widowControl/>
        <w:spacing w:line="380" w:lineRule="exact"/>
        <w:jc w:val="left"/>
        <w:rPr>
          <w:rFonts w:ascii="黑体" w:hAnsi="黑体" w:eastAsia="黑体" w:cs="方正小标宋简体"/>
          <w:color w:val="000000"/>
          <w:kern w:val="0"/>
          <w:sz w:val="32"/>
          <w:szCs w:val="32"/>
        </w:rPr>
      </w:pPr>
    </w:p>
    <w:p>
      <w:pPr>
        <w:widowControl/>
        <w:spacing w:line="380" w:lineRule="exact"/>
        <w:jc w:val="center"/>
        <w:rPr>
          <w:rFonts w:ascii="黑体" w:hAnsi="黑体" w:eastAsia="黑体" w:cs="方正小标宋简体"/>
          <w:color w:val="000000"/>
          <w:kern w:val="0"/>
          <w:sz w:val="28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6"/>
        </w:rPr>
        <w:t>应聘人员诚信承诺书</w:t>
      </w:r>
    </w:p>
    <w:p>
      <w:pPr>
        <w:spacing w:line="380" w:lineRule="exact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本人自愿参加乌海市</w:t>
      </w:r>
      <w:r>
        <w:rPr>
          <w:rFonts w:hint="eastAsia" w:ascii="仿宋_GB2312" w:hAnsi="仿宋_GB2312" w:eastAsia="仿宋_GB2312" w:cs="仿宋_GB2312"/>
          <w:sz w:val="24"/>
          <w:szCs w:val="28"/>
          <w:lang w:val="en-US" w:eastAsia="zh-CN"/>
        </w:rPr>
        <w:t>海南</w:t>
      </w:r>
      <w:r>
        <w:rPr>
          <w:rFonts w:hint="eastAsia" w:ascii="仿宋_GB2312" w:hAnsi="仿宋_GB2312" w:eastAsia="仿宋_GB2312" w:cs="仿宋_GB2312"/>
          <w:sz w:val="24"/>
          <w:szCs w:val="28"/>
        </w:rPr>
        <w:t>区2023年事业单位公开招聘，我已仔细阅读《乌海市</w:t>
      </w:r>
      <w:r>
        <w:rPr>
          <w:rFonts w:hint="eastAsia" w:ascii="仿宋_GB2312" w:hAnsi="仿宋_GB2312" w:eastAsia="仿宋_GB2312" w:cs="仿宋_GB2312"/>
          <w:sz w:val="24"/>
          <w:szCs w:val="28"/>
          <w:lang w:val="en-US" w:eastAsia="zh-CN"/>
        </w:rPr>
        <w:t>海南</w:t>
      </w:r>
      <w:r>
        <w:rPr>
          <w:rFonts w:hint="eastAsia" w:ascii="仿宋_GB2312" w:hAnsi="仿宋_GB2312" w:eastAsia="仿宋_GB2312" w:cs="仿宋_GB2312"/>
          <w:sz w:val="24"/>
          <w:szCs w:val="28"/>
        </w:rPr>
        <w:t>区2023年事业单位公开招聘简章》，清楚并理解其内容。在此我郑重承诺：</w:t>
      </w:r>
    </w:p>
    <w:p>
      <w:pPr>
        <w:spacing w:line="300" w:lineRule="exact"/>
        <w:ind w:firstLine="480" w:firstLineChars="200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一、认真执行公开招聘有关政策规定，遵守乌海市</w:t>
      </w:r>
      <w:r>
        <w:rPr>
          <w:rFonts w:hint="eastAsia" w:ascii="仿宋_GB2312" w:hAnsi="仿宋_GB2312" w:eastAsia="仿宋_GB2312" w:cs="仿宋_GB2312"/>
          <w:sz w:val="24"/>
          <w:szCs w:val="28"/>
          <w:lang w:val="en-US" w:eastAsia="zh-CN"/>
        </w:rPr>
        <w:t>海南</w:t>
      </w:r>
      <w:r>
        <w:rPr>
          <w:rFonts w:hint="eastAsia" w:ascii="仿宋_GB2312" w:hAnsi="仿宋_GB2312" w:eastAsia="仿宋_GB2312" w:cs="仿宋_GB2312"/>
          <w:sz w:val="24"/>
          <w:szCs w:val="28"/>
        </w:rPr>
        <w:t>区2023年事业单位公开招聘有关要求。</w:t>
      </w:r>
    </w:p>
    <w:p>
      <w:pPr>
        <w:numPr>
          <w:ilvl w:val="0"/>
          <w:numId w:val="1"/>
        </w:numPr>
        <w:spacing w:line="300" w:lineRule="exact"/>
        <w:ind w:firstLine="480" w:firstLineChars="200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熟悉《乌海市</w:t>
      </w:r>
      <w:r>
        <w:rPr>
          <w:rFonts w:hint="eastAsia" w:ascii="仿宋_GB2312" w:hAnsi="仿宋_GB2312" w:eastAsia="仿宋_GB2312" w:cs="仿宋_GB2312"/>
          <w:sz w:val="24"/>
          <w:szCs w:val="28"/>
          <w:lang w:val="en-US" w:eastAsia="zh-CN"/>
        </w:rPr>
        <w:t>海南</w:t>
      </w:r>
      <w:r>
        <w:rPr>
          <w:rFonts w:hint="eastAsia" w:ascii="仿宋_GB2312" w:hAnsi="仿宋_GB2312" w:eastAsia="仿宋_GB2312" w:cs="仿宋_GB2312"/>
          <w:sz w:val="24"/>
          <w:szCs w:val="28"/>
        </w:rPr>
        <w:t>区2023年事业单位公开招聘简章》和《岗位表》明确的资格条件并符合报考岗位所需的全部条件。</w:t>
      </w:r>
    </w:p>
    <w:p>
      <w:pPr>
        <w:pStyle w:val="2"/>
        <w:spacing w:before="0" w:beforeAutospacing="0" w:after="0" w:afterAutospacing="0" w:line="300" w:lineRule="exact"/>
        <w:ind w:firstLine="480" w:firstLineChars="200"/>
        <w:jc w:val="both"/>
        <w:rPr>
          <w:rFonts w:ascii="仿宋_GB2312" w:hAnsi="仿宋_GB2312" w:eastAsia="仿宋_GB2312" w:cs="仿宋_GB2312"/>
          <w:kern w:val="2"/>
          <w:szCs w:val="28"/>
        </w:rPr>
      </w:pPr>
      <w:r>
        <w:rPr>
          <w:rFonts w:hint="eastAsia" w:ascii="仿宋_GB2312" w:hAnsi="仿宋_GB2312" w:eastAsia="仿宋_GB2312" w:cs="仿宋_GB2312"/>
          <w:kern w:val="2"/>
          <w:szCs w:val="28"/>
        </w:rPr>
        <w:t>三、按时按要求提交个人报名信息、证书、证件、证明材料等，确保提交的内容准确、真实、全面、有效、无误。</w:t>
      </w:r>
    </w:p>
    <w:p>
      <w:pPr>
        <w:spacing w:line="300" w:lineRule="exact"/>
        <w:ind w:firstLine="480" w:firstLineChars="200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四、自觉遵守考试纪律，服从考试安排，尊重考试工作人员，确保不发生违纪违规行为。</w:t>
      </w:r>
    </w:p>
    <w:p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五、诚实守信，严格自律，认真履行应聘人员的义务。</w:t>
      </w:r>
    </w:p>
    <w:p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六</w:t>
      </w:r>
      <w:r>
        <w:rPr>
          <w:rFonts w:ascii="仿宋_GB2312" w:hAnsi="仿宋_GB2312" w:eastAsia="仿宋_GB2312" w:cs="仿宋_GB2312"/>
          <w:sz w:val="24"/>
          <w:szCs w:val="28"/>
        </w:rPr>
        <w:t>、按有关规定及时限取得应聘岗位所要求的学历学位，如未按期取得，遵守有关规定取消</w:t>
      </w:r>
      <w:r>
        <w:rPr>
          <w:rFonts w:hint="eastAsia" w:ascii="仿宋_GB2312" w:hAnsi="仿宋_GB2312" w:eastAsia="仿宋_GB2312" w:cs="仿宋_GB2312"/>
          <w:sz w:val="24"/>
          <w:szCs w:val="28"/>
        </w:rPr>
        <w:t>聘用</w:t>
      </w:r>
      <w:r>
        <w:rPr>
          <w:rFonts w:ascii="仿宋_GB2312" w:hAnsi="仿宋_GB2312" w:eastAsia="仿宋_GB2312" w:cs="仿宋_GB2312"/>
          <w:sz w:val="24"/>
          <w:szCs w:val="28"/>
        </w:rPr>
        <w:t>资格。</w:t>
      </w:r>
    </w:p>
    <w:p>
      <w:pPr>
        <w:spacing w:line="300" w:lineRule="exact"/>
        <w:ind w:firstLine="480" w:firstLineChars="200"/>
        <w:rPr>
          <w:rFonts w:hint="eastAsia"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七、如本人为国家统一招生（含自主招生和保送）的择业期内（择业期为2年，指2021年度、2022年度）未落实工作单位应聘高校毕业生专项招聘岗位的应聘人员，档案需保留在原毕业学校，或保留在各级毕业生就业主管部门（毕业生就业指导服务中心）、各级人才交流机构和各级公共就业服务机构。</w:t>
      </w:r>
    </w:p>
    <w:p>
      <w:pPr>
        <w:spacing w:line="300" w:lineRule="exact"/>
        <w:ind w:firstLine="480" w:firstLineChars="200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八、如本人为符合“参加服务基层项目前无工作经历的人员，服务期满且考核合格后2年内，可以应聘高校毕业生专项招聘岗位”的应聘人员，毕业后至参加服务基层项目前需为待业，期间无单位社会保险参保缴费。</w:t>
      </w:r>
    </w:p>
    <w:p>
      <w:pPr>
        <w:spacing w:line="300" w:lineRule="exact"/>
        <w:ind w:firstLine="480" w:firstLineChars="200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九、对违反以上承诺所造成的后果，本人自愿承担相应责任，后果自负。</w:t>
      </w:r>
    </w:p>
    <w:p>
      <w:pPr>
        <w:spacing w:line="300" w:lineRule="exact"/>
        <w:ind w:firstLine="48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十、特别提醒：报名时提交的信息应与人事（学籍）档案中个人信息（出生年月、民族、学历等关键信息）相符。同时，对应聘人员的资格审查贯穿公开招聘工作全过程，任何阶段发现应聘人员弄虚作假的，一经查实，即取消其相应资格，凡因所提交材料不真实、不准确、不完整而影响报名、资格审核、面试或聘用的，责任自负。</w:t>
      </w:r>
    </w:p>
    <w:p>
      <w:pPr>
        <w:spacing w:line="30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0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00" w:lineRule="exact"/>
        <w:ind w:firstLine="5320" w:firstLineChars="19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0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承诺人（本人签字）：                 身份证号：</w:t>
      </w:r>
    </w:p>
    <w:p>
      <w:pPr>
        <w:spacing w:line="300" w:lineRule="exact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报考单位：                          报考岗位：</w:t>
      </w:r>
    </w:p>
    <w:p>
      <w:pPr>
        <w:spacing w:line="300" w:lineRule="exact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联系电话：</w:t>
      </w:r>
    </w:p>
    <w:p>
      <w:pPr>
        <w:spacing w:line="300" w:lineRule="exact"/>
        <w:ind w:firstLine="6000" w:firstLineChars="2500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年   月   日</w:t>
      </w:r>
    </w:p>
    <w:p>
      <w:pPr>
        <w:spacing w:line="300" w:lineRule="exact"/>
        <w:ind w:firstLine="4560" w:firstLineChars="1900"/>
        <w:rPr>
          <w:rFonts w:ascii="仿宋_GB2312" w:hAnsi="仿宋_GB2312" w:eastAsia="仿宋_GB2312" w:cs="仿宋_GB2312"/>
          <w:sz w:val="24"/>
          <w:szCs w:val="28"/>
        </w:rPr>
      </w:pPr>
    </w:p>
    <w:p>
      <w:pPr>
        <w:spacing w:line="300" w:lineRule="exact"/>
        <w:rPr>
          <w:rFonts w:hint="eastAsia" w:ascii="仿宋_GB2312" w:hAnsi="仿宋_GB2312" w:eastAsia="仿宋_GB2312" w:cs="仿宋_GB2312"/>
          <w:sz w:val="24"/>
          <w:szCs w:val="28"/>
        </w:rPr>
      </w:pPr>
    </w:p>
    <w:p>
      <w:pPr>
        <w:spacing w:line="300" w:lineRule="exact"/>
        <w:rPr>
          <w:rFonts w:hint="eastAsia" w:ascii="仿宋_GB2312" w:hAnsi="仿宋_GB2312" w:eastAsia="仿宋_GB2312" w:cs="仿宋_GB2312"/>
          <w:sz w:val="24"/>
          <w:szCs w:val="28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4"/>
          <w:szCs w:val="28"/>
        </w:rPr>
      </w:pPr>
      <w:r>
        <w:rPr>
          <w:rFonts w:hint="eastAsia" w:ascii="仿宋_GB2312" w:hAnsi="仿宋_GB2312" w:eastAsia="仿宋_GB2312" w:cs="仿宋_GB2312"/>
          <w:sz w:val="24"/>
          <w:szCs w:val="28"/>
        </w:rPr>
        <w:t>注：此承诺书与资格复审提交的有关证件复印件装订成诚信档案，留存用人单位。</w:t>
      </w:r>
    </w:p>
    <w:p>
      <w:pPr>
        <w:spacing w:line="300" w:lineRule="exact"/>
        <w:rPr>
          <w:rFonts w:ascii="仿宋_GB2312" w:hAnsi="仿宋_GB2312" w:eastAsia="仿宋_GB2312" w:cs="仿宋_GB2312"/>
          <w:sz w:val="24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xNThjYWQ5MGYyZWU4YTUyMjVjMTIxOGI2Y2FjYWYifQ=="/>
  </w:docVars>
  <w:rsids>
    <w:rsidRoot w:val="00000000"/>
    <w:rsid w:val="3D2C59BB"/>
    <w:rsid w:val="5A24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800</Words>
  <Characters>818</Characters>
  <Lines>0</Lines>
  <Paragraphs>0</Paragraphs>
  <TotalTime>0</TotalTime>
  <ScaleCrop>false</ScaleCrop>
  <LinksUpToDate>false</LinksUpToDate>
  <CharactersWithSpaces>867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2023-06-19T03:20:00Z</dcterms:created>
  <dc:creator>shantao</dc:creator>
  <cp:lastModifiedBy>天涯陌路</cp:lastModifiedBy>
  <dcterms:modified xsi:type="dcterms:W3CDTF">2023-06-20T01:37:41Z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5256D1F2016E408DB47496E8CC00B2A4_13</vt:lpwstr>
  </property>
</Properties>
</file>