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560" w:lineRule="exact"/>
        <w:ind w:right="0" w:rightChars="0"/>
        <w:jc w:val="both"/>
        <w:textAlignment w:val="auto"/>
        <w:rPr>
          <w:rFonts w:hint="eastAsia" w:ascii="黑体" w:hAnsi="黑体" w:eastAsia="黑体" w:cs="黑体"/>
          <w:b w:val="0"/>
          <w:bCs w:val="0"/>
          <w:i w:val="0"/>
          <w:iCs w:val="0"/>
          <w:caps w:val="0"/>
          <w:color w:val="333333"/>
          <w:spacing w:val="0"/>
          <w:sz w:val="32"/>
          <w:szCs w:val="32"/>
          <w:shd w:val="clear" w:fill="FFFFFF"/>
          <w:lang w:val="en-US" w:eastAsia="zh-CN"/>
        </w:rPr>
      </w:pPr>
      <w:r>
        <w:rPr>
          <w:rFonts w:hint="eastAsia" w:ascii="黑体" w:hAnsi="黑体" w:eastAsia="黑体" w:cs="黑体"/>
          <w:b w:val="0"/>
          <w:bCs w:val="0"/>
          <w:i w:val="0"/>
          <w:iCs w:val="0"/>
          <w:caps w:val="0"/>
          <w:color w:val="333333"/>
          <w:spacing w:val="0"/>
          <w:sz w:val="32"/>
          <w:szCs w:val="32"/>
          <w:shd w:val="clear" w:fill="FFFFFF"/>
          <w:lang w:eastAsia="zh-CN"/>
        </w:rPr>
        <w:t>附件</w:t>
      </w:r>
      <w:r>
        <w:rPr>
          <w:rFonts w:hint="eastAsia" w:ascii="黑体" w:hAnsi="黑体" w:eastAsia="黑体" w:cs="黑体"/>
          <w:b w:val="0"/>
          <w:bCs w:val="0"/>
          <w:i w:val="0"/>
          <w:iCs w:val="0"/>
          <w:caps w:val="0"/>
          <w:color w:val="333333"/>
          <w:spacing w:val="0"/>
          <w:sz w:val="32"/>
          <w:szCs w:val="32"/>
          <w:shd w:val="clear" w:fill="FFFFFF"/>
          <w:lang w:val="en-US" w:eastAsia="zh-CN"/>
        </w:rPr>
        <w:t>2</w:t>
      </w:r>
      <w:bookmarkStart w:id="0" w:name="_GoBack"/>
      <w:bookmarkEnd w:id="0"/>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560" w:lineRule="exact"/>
        <w:ind w:right="0" w:rightChars="0"/>
        <w:jc w:val="center"/>
        <w:textAlignment w:val="auto"/>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面试考生须知</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560" w:lineRule="exact"/>
        <w:ind w:right="0" w:rightChars="0"/>
        <w:jc w:val="center"/>
        <w:textAlignment w:val="auto"/>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pPr>
    </w:p>
    <w:p>
      <w:pPr>
        <w:pStyle w:val="4"/>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b w:val="0"/>
          <w:bCs w:val="0"/>
          <w:i w:val="0"/>
          <w:iCs w:val="0"/>
          <w:caps w:val="0"/>
          <w:color w:val="333333"/>
          <w:spacing w:val="0"/>
          <w:sz w:val="32"/>
          <w:szCs w:val="32"/>
        </w:rPr>
      </w:pPr>
      <w:r>
        <w:rPr>
          <w:rFonts w:hint="eastAsia" w:ascii="仿宋_GB2312" w:hAnsi="仿宋_GB2312" w:eastAsia="仿宋_GB2312" w:cs="仿宋_GB2312"/>
          <w:b w:val="0"/>
          <w:bCs w:val="0"/>
          <w:i w:val="0"/>
          <w:iCs w:val="0"/>
          <w:caps w:val="0"/>
          <w:color w:val="333333"/>
          <w:spacing w:val="0"/>
          <w:sz w:val="32"/>
          <w:szCs w:val="32"/>
          <w:shd w:val="clear" w:fill="FFFFFF"/>
        </w:rPr>
        <w:t>考生须按照公</w:t>
      </w: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告</w:t>
      </w:r>
      <w:r>
        <w:rPr>
          <w:rFonts w:hint="eastAsia" w:ascii="仿宋_GB2312" w:hAnsi="仿宋_GB2312" w:eastAsia="仿宋_GB2312" w:cs="仿宋_GB2312"/>
          <w:b w:val="0"/>
          <w:bCs w:val="0"/>
          <w:i w:val="0"/>
          <w:iCs w:val="0"/>
          <w:caps w:val="0"/>
          <w:color w:val="333333"/>
          <w:spacing w:val="0"/>
          <w:sz w:val="32"/>
          <w:szCs w:val="32"/>
          <w:shd w:val="clear" w:fill="FFFFFF"/>
        </w:rPr>
        <w:t>的面试时间</w:t>
      </w:r>
      <w:r>
        <w:rPr>
          <w:rFonts w:hint="eastAsia" w:ascii="仿宋_GB2312" w:hAnsi="仿宋_GB2312" w:eastAsia="仿宋_GB2312" w:cs="仿宋_GB2312"/>
          <w:b w:val="0"/>
          <w:bCs w:val="0"/>
          <w:i w:val="0"/>
          <w:iCs w:val="0"/>
          <w:caps w:val="0"/>
          <w:color w:val="333333"/>
          <w:spacing w:val="0"/>
          <w:sz w:val="32"/>
          <w:szCs w:val="32"/>
          <w:shd w:val="clear" w:fill="FFFFFF"/>
          <w:lang w:eastAsia="zh-CN"/>
        </w:rPr>
        <w:t>、地点</w:t>
      </w:r>
      <w:r>
        <w:rPr>
          <w:rFonts w:hint="eastAsia" w:ascii="仿宋_GB2312" w:hAnsi="仿宋_GB2312" w:eastAsia="仿宋_GB2312" w:cs="仿宋_GB2312"/>
          <w:b w:val="0"/>
          <w:bCs w:val="0"/>
          <w:i w:val="0"/>
          <w:iCs w:val="0"/>
          <w:caps w:val="0"/>
          <w:color w:val="333333"/>
          <w:spacing w:val="0"/>
          <w:sz w:val="32"/>
          <w:szCs w:val="32"/>
          <w:shd w:val="clear" w:fill="FFFFFF"/>
        </w:rPr>
        <w:t>，</w:t>
      </w:r>
      <w:r>
        <w:rPr>
          <w:rFonts w:hint="eastAsia" w:ascii="仿宋_GB2312" w:hAnsi="仿宋_GB2312" w:eastAsia="仿宋_GB2312" w:cs="仿宋_GB2312"/>
          <w:b w:val="0"/>
          <w:bCs w:val="0"/>
          <w:i w:val="0"/>
          <w:iCs w:val="0"/>
          <w:caps w:val="0"/>
          <w:color w:val="333333"/>
          <w:spacing w:val="0"/>
          <w:sz w:val="32"/>
          <w:szCs w:val="32"/>
          <w:shd w:val="clear" w:fill="FFFFFF"/>
          <w:lang w:eastAsia="zh-CN"/>
        </w:rPr>
        <w:t>最迟</w:t>
      </w:r>
      <w:r>
        <w:rPr>
          <w:rFonts w:hint="eastAsia" w:ascii="仿宋_GB2312" w:hAnsi="仿宋_GB2312" w:eastAsia="仿宋_GB2312" w:cs="仿宋_GB2312"/>
          <w:b w:val="0"/>
          <w:bCs w:val="0"/>
          <w:i w:val="0"/>
          <w:iCs w:val="0"/>
          <w:caps w:val="0"/>
          <w:color w:val="333333"/>
          <w:spacing w:val="0"/>
          <w:sz w:val="32"/>
          <w:szCs w:val="32"/>
          <w:shd w:val="clear" w:fill="FFFFFF"/>
        </w:rPr>
        <w:t>在面试开考前45分钟（</w:t>
      </w:r>
      <w:r>
        <w:rPr>
          <w:rFonts w:hint="eastAsia" w:ascii="仿宋_GB2312" w:hAnsi="仿宋_GB2312" w:eastAsia="仿宋_GB2312" w:cs="仿宋_GB2312"/>
          <w:b w:val="0"/>
          <w:bCs w:val="0"/>
          <w:i w:val="0"/>
          <w:iCs w:val="0"/>
          <w:caps w:val="0"/>
          <w:color w:val="333333"/>
          <w:spacing w:val="0"/>
          <w:sz w:val="32"/>
          <w:szCs w:val="32"/>
          <w:shd w:val="clear" w:fill="FFFFFF"/>
          <w:lang w:eastAsia="zh-CN"/>
        </w:rPr>
        <w:t>上午</w:t>
      </w: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7：45</w:t>
      </w:r>
      <w:r>
        <w:rPr>
          <w:rStyle w:val="7"/>
          <w:rFonts w:hint="eastAsia" w:ascii="仿宋_GB2312" w:hAnsi="仿宋_GB2312" w:eastAsia="仿宋_GB2312" w:cs="仿宋_GB2312"/>
          <w:b w:val="0"/>
          <w:bCs w:val="0"/>
          <w:i w:val="0"/>
          <w:iCs w:val="0"/>
          <w:caps w:val="0"/>
          <w:color w:val="333333"/>
          <w:spacing w:val="0"/>
          <w:sz w:val="32"/>
          <w:szCs w:val="32"/>
          <w:shd w:val="clear" w:fill="FFFFFF"/>
        </w:rPr>
        <w:t>前</w:t>
      </w:r>
      <w:r>
        <w:rPr>
          <w:rFonts w:hint="eastAsia" w:ascii="仿宋_GB2312" w:hAnsi="仿宋_GB2312" w:eastAsia="仿宋_GB2312" w:cs="仿宋_GB2312"/>
          <w:b w:val="0"/>
          <w:bCs w:val="0"/>
          <w:i w:val="0"/>
          <w:iCs w:val="0"/>
          <w:caps w:val="0"/>
          <w:color w:val="333333"/>
          <w:spacing w:val="0"/>
          <w:sz w:val="32"/>
          <w:szCs w:val="32"/>
          <w:shd w:val="clear" w:fill="FFFFFF"/>
          <w:lang w:eastAsia="zh-CN"/>
        </w:rPr>
        <w:t>、</w:t>
      </w:r>
      <w:r>
        <w:rPr>
          <w:rStyle w:val="7"/>
          <w:rFonts w:hint="eastAsia" w:ascii="仿宋_GB2312" w:hAnsi="仿宋_GB2312" w:eastAsia="仿宋_GB2312" w:cs="仿宋_GB2312"/>
          <w:b w:val="0"/>
          <w:bCs w:val="0"/>
          <w:i w:val="0"/>
          <w:iCs w:val="0"/>
          <w:caps w:val="0"/>
          <w:color w:val="333333"/>
          <w:spacing w:val="0"/>
          <w:sz w:val="32"/>
          <w:szCs w:val="32"/>
          <w:shd w:val="clear" w:fill="FFFFFF"/>
        </w:rPr>
        <w:t>下午</w:t>
      </w:r>
      <w:r>
        <w:rPr>
          <w:rStyle w:val="7"/>
          <w:rFonts w:hint="eastAsia" w:ascii="仿宋_GB2312" w:hAnsi="仿宋_GB2312" w:eastAsia="仿宋_GB2312" w:cs="仿宋_GB2312"/>
          <w:b w:val="0"/>
          <w:bCs w:val="0"/>
          <w:i w:val="0"/>
          <w:iCs w:val="0"/>
          <w:caps w:val="0"/>
          <w:color w:val="333333"/>
          <w:spacing w:val="0"/>
          <w:sz w:val="32"/>
          <w:szCs w:val="32"/>
          <w:shd w:val="clear" w:fill="FFFFFF"/>
          <w:lang w:val="en-US" w:eastAsia="zh-CN"/>
        </w:rPr>
        <w:t>1:45前</w:t>
      </w:r>
      <w:r>
        <w:rPr>
          <w:rFonts w:hint="eastAsia" w:ascii="仿宋_GB2312" w:hAnsi="仿宋_GB2312" w:eastAsia="仿宋_GB2312" w:cs="仿宋_GB2312"/>
          <w:b w:val="0"/>
          <w:bCs w:val="0"/>
          <w:i w:val="0"/>
          <w:iCs w:val="0"/>
          <w:caps w:val="0"/>
          <w:color w:val="333333"/>
          <w:spacing w:val="0"/>
          <w:sz w:val="32"/>
          <w:szCs w:val="32"/>
          <w:shd w:val="clear" w:fill="FFFFFF"/>
        </w:rPr>
        <w:t>），凭本人笔试准考证、身份证</w:t>
      </w:r>
      <w:r>
        <w:rPr>
          <w:rFonts w:hint="eastAsia" w:ascii="仿宋_GB2312" w:hAnsi="仿宋_GB2312" w:eastAsia="仿宋_GB2312" w:cs="仿宋_GB2312"/>
          <w:b w:val="0"/>
          <w:bCs w:val="0"/>
          <w:i w:val="0"/>
          <w:iCs w:val="0"/>
          <w:caps w:val="0"/>
          <w:color w:val="333333"/>
          <w:spacing w:val="0"/>
          <w:sz w:val="32"/>
          <w:szCs w:val="32"/>
          <w:shd w:val="clear" w:fill="FFFFFF"/>
          <w:lang w:eastAsia="zh-CN"/>
        </w:rPr>
        <w:t>（或临时身份证）</w:t>
      </w:r>
      <w:r>
        <w:rPr>
          <w:rFonts w:hint="eastAsia" w:ascii="仿宋_GB2312" w:hAnsi="仿宋_GB2312" w:eastAsia="仿宋_GB2312" w:cs="仿宋_GB2312"/>
          <w:b w:val="0"/>
          <w:bCs w:val="0"/>
          <w:i w:val="0"/>
          <w:iCs w:val="0"/>
          <w:caps w:val="0"/>
          <w:color w:val="333333"/>
          <w:spacing w:val="0"/>
          <w:sz w:val="32"/>
          <w:szCs w:val="32"/>
          <w:shd w:val="clear" w:fill="FFFFFF"/>
        </w:rPr>
        <w:t>到面试集中地点报到，参加面试抽签。未能按时报到的，按自动放弃面试资格处理；对证件携带不齐的，取消面试资格。</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b w:val="0"/>
          <w:bCs w:val="0"/>
          <w:i w:val="0"/>
          <w:iCs w:val="0"/>
          <w:caps w:val="0"/>
          <w:color w:val="333333"/>
          <w:spacing w:val="0"/>
          <w:sz w:val="32"/>
          <w:szCs w:val="32"/>
          <w:shd w:val="clear" w:fill="FFFFFF"/>
        </w:rPr>
      </w:pP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二、考</w:t>
      </w:r>
      <w:r>
        <w:rPr>
          <w:rFonts w:hint="eastAsia" w:ascii="仿宋_GB2312" w:hAnsi="仿宋_GB2312" w:eastAsia="仿宋_GB2312" w:cs="仿宋_GB2312"/>
          <w:b w:val="0"/>
          <w:bCs w:val="0"/>
          <w:i w:val="0"/>
          <w:iCs w:val="0"/>
          <w:caps w:val="0"/>
          <w:color w:val="333333"/>
          <w:spacing w:val="0"/>
          <w:sz w:val="32"/>
          <w:szCs w:val="32"/>
          <w:shd w:val="clear" w:fill="FFFFFF"/>
        </w:rPr>
        <w:t>生报到后，应将所携带的</w:t>
      </w:r>
      <w:r>
        <w:rPr>
          <w:rFonts w:hint="eastAsia" w:ascii="仿宋_GB2312" w:hAnsi="仿宋_GB2312" w:eastAsia="仿宋_GB2312" w:cs="仿宋_GB2312"/>
          <w:b w:val="0"/>
          <w:bCs w:val="0"/>
          <w:i w:val="0"/>
          <w:iCs w:val="0"/>
          <w:caps w:val="0"/>
          <w:color w:val="333333"/>
          <w:spacing w:val="0"/>
          <w:sz w:val="32"/>
          <w:szCs w:val="32"/>
          <w:shd w:val="clear" w:fill="FFFFFF"/>
          <w:lang w:eastAsia="zh-CN"/>
        </w:rPr>
        <w:t>手机、电子手环（表）等电子设备关闭后连同背包等其他物品交工作人员统一保管，</w:t>
      </w:r>
      <w:r>
        <w:rPr>
          <w:rFonts w:hint="eastAsia" w:ascii="仿宋_GB2312" w:hAnsi="仿宋_GB2312" w:eastAsia="仿宋_GB2312" w:cs="仿宋_GB2312"/>
          <w:b w:val="0"/>
          <w:bCs w:val="0"/>
          <w:i w:val="0"/>
          <w:iCs w:val="0"/>
          <w:caps w:val="0"/>
          <w:color w:val="333333"/>
          <w:spacing w:val="0"/>
          <w:sz w:val="32"/>
          <w:szCs w:val="32"/>
          <w:shd w:val="clear" w:fill="FFFFFF"/>
        </w:rPr>
        <w:t>面试结束离场时领回。工作人员按分组顺序组织考生抽签，</w:t>
      </w:r>
      <w:r>
        <w:rPr>
          <w:rFonts w:ascii="仿宋" w:hAnsi="仿宋" w:eastAsia="仿宋"/>
          <w:sz w:val="32"/>
          <w:szCs w:val="32"/>
        </w:rPr>
        <w:t>决定</w:t>
      </w:r>
      <w:r>
        <w:rPr>
          <w:rFonts w:hint="eastAsia" w:ascii="仿宋" w:hAnsi="仿宋" w:eastAsia="仿宋"/>
          <w:sz w:val="32"/>
          <w:szCs w:val="32"/>
        </w:rPr>
        <w:t>面试</w:t>
      </w:r>
      <w:r>
        <w:rPr>
          <w:rFonts w:hint="eastAsia" w:ascii="仿宋" w:hAnsi="仿宋" w:eastAsia="仿宋"/>
          <w:sz w:val="32"/>
          <w:szCs w:val="32"/>
          <w:lang w:val="en-US" w:eastAsia="zh-CN"/>
        </w:rPr>
        <w:t>的先后顺</w:t>
      </w:r>
      <w:r>
        <w:rPr>
          <w:rFonts w:ascii="仿宋" w:hAnsi="仿宋" w:eastAsia="仿宋"/>
          <w:sz w:val="32"/>
          <w:szCs w:val="32"/>
        </w:rPr>
        <w:t>序</w:t>
      </w:r>
      <w:r>
        <w:rPr>
          <w:rFonts w:hint="eastAsia" w:ascii="仿宋_GB2312" w:hAnsi="仿宋_GB2312" w:eastAsia="仿宋_GB2312" w:cs="仿宋_GB2312"/>
          <w:b w:val="0"/>
          <w:bCs w:val="0"/>
          <w:i w:val="0"/>
          <w:iCs w:val="0"/>
          <w:caps w:val="0"/>
          <w:color w:val="333333"/>
          <w:spacing w:val="0"/>
          <w:sz w:val="32"/>
          <w:szCs w:val="32"/>
          <w:shd w:val="clear" w:fill="FFFFFF"/>
        </w:rPr>
        <w:t>，考生应按抽签确定的面试</w:t>
      </w: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顺</w:t>
      </w:r>
      <w:r>
        <w:rPr>
          <w:rFonts w:hint="eastAsia" w:ascii="仿宋_GB2312" w:hAnsi="仿宋_GB2312" w:eastAsia="仿宋_GB2312" w:cs="仿宋_GB2312"/>
          <w:b w:val="0"/>
          <w:bCs w:val="0"/>
          <w:i w:val="0"/>
          <w:iCs w:val="0"/>
          <w:caps w:val="0"/>
          <w:color w:val="333333"/>
          <w:spacing w:val="0"/>
          <w:sz w:val="32"/>
          <w:szCs w:val="32"/>
          <w:shd w:val="clear" w:fill="FFFFFF"/>
        </w:rPr>
        <w:t>序进行面试。考生应留意自己所在岗位分组是否与本人报考的岗位对应。</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b w:val="0"/>
          <w:bCs w:val="0"/>
          <w:i w:val="0"/>
          <w:iCs w:val="0"/>
          <w:caps w:val="0"/>
          <w:color w:val="333333"/>
          <w:spacing w:val="0"/>
          <w:sz w:val="32"/>
          <w:szCs w:val="32"/>
          <w:shd w:val="clear" w:fill="FFFFFF"/>
        </w:rPr>
      </w:pP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三、候</w:t>
      </w:r>
      <w:r>
        <w:rPr>
          <w:rFonts w:hint="eastAsia" w:ascii="仿宋_GB2312" w:hAnsi="仿宋_GB2312" w:eastAsia="仿宋_GB2312" w:cs="仿宋_GB2312"/>
          <w:b w:val="0"/>
          <w:bCs w:val="0"/>
          <w:i w:val="0"/>
          <w:iCs w:val="0"/>
          <w:caps w:val="0"/>
          <w:color w:val="333333"/>
          <w:spacing w:val="0"/>
          <w:sz w:val="32"/>
          <w:szCs w:val="32"/>
          <w:shd w:val="clear" w:fill="FFFFFF"/>
        </w:rPr>
        <w:t>考的考生实行封闭管理，须在候考室静候，不得喧哗，不得影响他人，应服从工作人员的管理，不得擅自离开候考室。需上洗手间的，应经工作人员同意，并由工作人员陪同前往。候考的考生需离开考场的，应书面提出申请，经考场主考同意后按弃考处理。严禁任何人向考生传递试题信息。</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b w:val="0"/>
          <w:bCs w:val="0"/>
          <w:i w:val="0"/>
          <w:iCs w:val="0"/>
          <w:caps w:val="0"/>
          <w:color w:val="333333"/>
          <w:spacing w:val="0"/>
          <w:sz w:val="32"/>
          <w:szCs w:val="32"/>
          <w:shd w:val="clear" w:fill="FFFFFF"/>
        </w:rPr>
      </w:pP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四</w:t>
      </w:r>
      <w:r>
        <w:rPr>
          <w:rFonts w:hint="eastAsia" w:ascii="仿宋_GB2312" w:hAnsi="仿宋_GB2312" w:eastAsia="仿宋_GB2312" w:cs="仿宋_GB2312"/>
          <w:b w:val="0"/>
          <w:bCs w:val="0"/>
          <w:i w:val="0"/>
          <w:iCs w:val="0"/>
          <w:caps w:val="0"/>
          <w:color w:val="333333"/>
          <w:spacing w:val="0"/>
          <w:sz w:val="32"/>
          <w:szCs w:val="32"/>
          <w:shd w:val="clear" w:fill="FFFFFF"/>
          <w:lang w:eastAsia="zh-CN"/>
        </w:rPr>
        <w:t>、</w:t>
      </w:r>
      <w:r>
        <w:rPr>
          <w:rFonts w:hint="eastAsia" w:ascii="仿宋_GB2312" w:hAnsi="仿宋_GB2312" w:eastAsia="仿宋_GB2312" w:cs="仿宋_GB2312"/>
          <w:b w:val="0"/>
          <w:bCs w:val="0"/>
          <w:i w:val="0"/>
          <w:iCs w:val="0"/>
          <w:caps w:val="0"/>
          <w:color w:val="333333"/>
          <w:spacing w:val="0"/>
          <w:sz w:val="32"/>
          <w:szCs w:val="32"/>
          <w:shd w:val="clear" w:fill="FFFFFF"/>
        </w:rPr>
        <w:t>面试开始后，工作人员按抽签顺序逐一引导考生进入面试室面试。</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b w:val="0"/>
          <w:bCs w:val="0"/>
          <w:i w:val="0"/>
          <w:iCs w:val="0"/>
          <w:caps w:val="0"/>
          <w:color w:val="333333"/>
          <w:spacing w:val="0"/>
          <w:sz w:val="32"/>
          <w:szCs w:val="32"/>
        </w:rPr>
      </w:pP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五</w:t>
      </w:r>
      <w:r>
        <w:rPr>
          <w:rFonts w:hint="eastAsia" w:ascii="仿宋_GB2312" w:hAnsi="仿宋_GB2312" w:eastAsia="仿宋_GB2312" w:cs="仿宋_GB2312"/>
          <w:b w:val="0"/>
          <w:bCs w:val="0"/>
          <w:i w:val="0"/>
          <w:iCs w:val="0"/>
          <w:caps w:val="0"/>
          <w:color w:val="333333"/>
          <w:spacing w:val="0"/>
          <w:sz w:val="32"/>
          <w:szCs w:val="32"/>
          <w:shd w:val="clear" w:fill="FFFFFF"/>
          <w:lang w:eastAsia="zh-CN"/>
        </w:rPr>
        <w:t>、</w:t>
      </w:r>
      <w:r>
        <w:rPr>
          <w:rFonts w:hint="eastAsia" w:ascii="仿宋_GB2312" w:hAnsi="仿宋_GB2312" w:eastAsia="仿宋_GB2312" w:cs="仿宋_GB2312"/>
          <w:b w:val="0"/>
          <w:bCs w:val="0"/>
          <w:i w:val="0"/>
          <w:iCs w:val="0"/>
          <w:caps w:val="0"/>
          <w:color w:val="333333"/>
          <w:spacing w:val="0"/>
          <w:sz w:val="32"/>
          <w:szCs w:val="32"/>
          <w:shd w:val="clear" w:fill="FFFFFF"/>
        </w:rPr>
        <w:t>面试过程中，考生应严格遵从题本要求和</w:t>
      </w: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评委</w:t>
      </w:r>
      <w:r>
        <w:rPr>
          <w:rFonts w:hint="eastAsia" w:ascii="仿宋_GB2312" w:hAnsi="仿宋_GB2312" w:eastAsia="仿宋_GB2312" w:cs="仿宋_GB2312"/>
          <w:b w:val="0"/>
          <w:bCs w:val="0"/>
          <w:i w:val="0"/>
          <w:iCs w:val="0"/>
          <w:caps w:val="0"/>
          <w:color w:val="333333"/>
          <w:spacing w:val="0"/>
          <w:sz w:val="32"/>
          <w:szCs w:val="32"/>
          <w:shd w:val="clear" w:fill="FFFFFF"/>
        </w:rPr>
        <w:t>指引，并以普通话发言。不得报告、透露或暗示个人信息，其身份以抽签编码显示。如考生透露个人信息，按违规处理，取消面试成绩。考生对</w:t>
      </w: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评委</w:t>
      </w:r>
      <w:r>
        <w:rPr>
          <w:rFonts w:hint="eastAsia" w:ascii="仿宋_GB2312" w:hAnsi="仿宋_GB2312" w:eastAsia="仿宋_GB2312" w:cs="仿宋_GB2312"/>
          <w:b w:val="0"/>
          <w:bCs w:val="0"/>
          <w:i w:val="0"/>
          <w:iCs w:val="0"/>
          <w:caps w:val="0"/>
          <w:color w:val="333333"/>
          <w:spacing w:val="0"/>
          <w:sz w:val="32"/>
          <w:szCs w:val="32"/>
          <w:shd w:val="clear" w:fill="FFFFFF"/>
        </w:rPr>
        <w:t>的提问不清楚的，可要求</w:t>
      </w: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评委</w:t>
      </w:r>
      <w:r>
        <w:rPr>
          <w:rFonts w:hint="eastAsia" w:ascii="仿宋_GB2312" w:hAnsi="仿宋_GB2312" w:eastAsia="仿宋_GB2312" w:cs="仿宋_GB2312"/>
          <w:b w:val="0"/>
          <w:bCs w:val="0"/>
          <w:i w:val="0"/>
          <w:iCs w:val="0"/>
          <w:caps w:val="0"/>
          <w:color w:val="333333"/>
          <w:spacing w:val="0"/>
          <w:sz w:val="32"/>
          <w:szCs w:val="32"/>
          <w:shd w:val="clear" w:fill="FFFFFF"/>
        </w:rPr>
        <w:t>重新念题（所需时间占用本人答题时间）。考生不得穿制服或有明显文字、图案标识的服装参加面试。</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b w:val="0"/>
          <w:bCs w:val="0"/>
          <w:i w:val="0"/>
          <w:iCs w:val="0"/>
          <w:caps w:val="0"/>
          <w:color w:val="333333"/>
          <w:spacing w:val="0"/>
          <w:sz w:val="32"/>
          <w:szCs w:val="32"/>
        </w:rPr>
      </w:pP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六</w:t>
      </w:r>
      <w:r>
        <w:rPr>
          <w:rFonts w:hint="eastAsia" w:ascii="仿宋_GB2312" w:hAnsi="仿宋_GB2312" w:eastAsia="仿宋_GB2312" w:cs="仿宋_GB2312"/>
          <w:b w:val="0"/>
          <w:bCs w:val="0"/>
          <w:i w:val="0"/>
          <w:iCs w:val="0"/>
          <w:caps w:val="0"/>
          <w:color w:val="333333"/>
          <w:spacing w:val="0"/>
          <w:sz w:val="32"/>
          <w:szCs w:val="32"/>
          <w:shd w:val="clear" w:fill="FFFFFF"/>
          <w:lang w:eastAsia="zh-CN"/>
        </w:rPr>
        <w:t>、</w:t>
      </w:r>
      <w:r>
        <w:rPr>
          <w:rFonts w:hint="eastAsia" w:ascii="仿宋_GB2312" w:hAnsi="仿宋_GB2312" w:eastAsia="仿宋_GB2312" w:cs="仿宋_GB2312"/>
          <w:b w:val="0"/>
          <w:bCs w:val="0"/>
          <w:i w:val="0"/>
          <w:iCs w:val="0"/>
          <w:caps w:val="0"/>
          <w:color w:val="333333"/>
          <w:spacing w:val="0"/>
          <w:sz w:val="32"/>
          <w:szCs w:val="32"/>
          <w:shd w:val="clear" w:fill="FFFFFF"/>
        </w:rPr>
        <w:t>面试结束后，考生到候分室等候，待面试成绩统计完毕，签收面试成绩通知书。考生须服从</w:t>
      </w: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评委</w:t>
      </w:r>
      <w:r>
        <w:rPr>
          <w:rFonts w:hint="eastAsia" w:ascii="仿宋_GB2312" w:hAnsi="仿宋_GB2312" w:eastAsia="仿宋_GB2312" w:cs="仿宋_GB2312"/>
          <w:b w:val="0"/>
          <w:bCs w:val="0"/>
          <w:i w:val="0"/>
          <w:iCs w:val="0"/>
          <w:caps w:val="0"/>
          <w:color w:val="333333"/>
          <w:spacing w:val="0"/>
          <w:sz w:val="32"/>
          <w:szCs w:val="32"/>
          <w:shd w:val="clear" w:fill="FFFFFF"/>
        </w:rPr>
        <w:t>对自己的成绩评定，不得要求加分、查分、复试或无理取闹。</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b w:val="0"/>
          <w:bCs w:val="0"/>
          <w:i w:val="0"/>
          <w:iCs w:val="0"/>
          <w:caps w:val="0"/>
          <w:color w:val="333333"/>
          <w:spacing w:val="0"/>
          <w:sz w:val="32"/>
          <w:szCs w:val="32"/>
        </w:rPr>
      </w:pP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七</w:t>
      </w:r>
      <w:r>
        <w:rPr>
          <w:rFonts w:hint="eastAsia" w:ascii="仿宋_GB2312" w:hAnsi="仿宋_GB2312" w:eastAsia="仿宋_GB2312" w:cs="仿宋_GB2312"/>
          <w:b w:val="0"/>
          <w:bCs w:val="0"/>
          <w:i w:val="0"/>
          <w:iCs w:val="0"/>
          <w:caps w:val="0"/>
          <w:color w:val="333333"/>
          <w:spacing w:val="0"/>
          <w:sz w:val="32"/>
          <w:szCs w:val="32"/>
          <w:shd w:val="clear" w:fill="FFFFFF"/>
          <w:lang w:eastAsia="zh-CN"/>
        </w:rPr>
        <w:t>、</w:t>
      </w:r>
      <w:r>
        <w:rPr>
          <w:rFonts w:hint="eastAsia" w:ascii="仿宋_GB2312" w:hAnsi="仿宋_GB2312" w:eastAsia="仿宋_GB2312" w:cs="仿宋_GB2312"/>
          <w:b w:val="0"/>
          <w:bCs w:val="0"/>
          <w:i w:val="0"/>
          <w:iCs w:val="0"/>
          <w:caps w:val="0"/>
          <w:color w:val="333333"/>
          <w:spacing w:val="0"/>
          <w:sz w:val="32"/>
          <w:szCs w:val="32"/>
          <w:shd w:val="clear" w:fill="FFFFFF"/>
        </w:rPr>
        <w:t>考生面试完毕取得成绩通知书回执并领回交由工作人员保管的本人物品（请认真核对，不要领错别人的物品）后离开考场，不得在考场附近逗留。</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b w:val="0"/>
          <w:bCs w:val="0"/>
          <w:i w:val="0"/>
          <w:iCs w:val="0"/>
          <w:caps w:val="0"/>
          <w:color w:val="333333"/>
          <w:spacing w:val="0"/>
          <w:sz w:val="32"/>
          <w:szCs w:val="32"/>
        </w:rPr>
      </w:pP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八</w:t>
      </w:r>
      <w:r>
        <w:rPr>
          <w:rFonts w:hint="eastAsia" w:ascii="仿宋_GB2312" w:hAnsi="仿宋_GB2312" w:eastAsia="仿宋_GB2312" w:cs="仿宋_GB2312"/>
          <w:b w:val="0"/>
          <w:bCs w:val="0"/>
          <w:i w:val="0"/>
          <w:iCs w:val="0"/>
          <w:caps w:val="0"/>
          <w:color w:val="333333"/>
          <w:spacing w:val="0"/>
          <w:sz w:val="32"/>
          <w:szCs w:val="32"/>
          <w:shd w:val="clear" w:fill="FFFFFF"/>
          <w:lang w:eastAsia="zh-CN"/>
        </w:rPr>
        <w:t>、</w:t>
      </w:r>
      <w:r>
        <w:rPr>
          <w:rFonts w:hint="eastAsia" w:ascii="仿宋_GB2312" w:hAnsi="仿宋_GB2312" w:eastAsia="仿宋_GB2312" w:cs="仿宋_GB2312"/>
          <w:b w:val="0"/>
          <w:bCs w:val="0"/>
          <w:i w:val="0"/>
          <w:iCs w:val="0"/>
          <w:caps w:val="0"/>
          <w:color w:val="333333"/>
          <w:spacing w:val="0"/>
          <w:sz w:val="32"/>
          <w:szCs w:val="32"/>
          <w:shd w:val="clear" w:fill="FFFFFF"/>
        </w:rPr>
        <w:t>考生应接受现场工作人员的管理，对违反面试规定的，将按照《事业单位公开招聘违纪违规行为处理规定》（人社部令35号）进行严肃处理。无论考前、考中、考后，都严禁以任何方式违规获取、传播试题信息</w:t>
      </w:r>
      <w:r>
        <w:rPr>
          <w:rFonts w:hint="eastAsia" w:ascii="仿宋_GB2312" w:hAnsi="仿宋_GB2312" w:eastAsia="仿宋_GB2312" w:cs="仿宋_GB2312"/>
          <w:b w:val="0"/>
          <w:bCs w:val="0"/>
          <w:i w:val="0"/>
          <w:iCs w:val="0"/>
          <w:caps w:val="0"/>
          <w:color w:val="333333"/>
          <w:spacing w:val="0"/>
          <w:sz w:val="32"/>
          <w:szCs w:val="32"/>
          <w:shd w:val="clear" w:fill="FFFFFF"/>
          <w:lang w:eastAsia="zh-CN"/>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b w:val="0"/>
          <w:bCs w:val="0"/>
          <w:i w:val="0"/>
          <w:iCs w:val="0"/>
          <w:caps w:val="0"/>
          <w:color w:val="333333"/>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sz w:val="32"/>
          <w:szCs w:val="32"/>
        </w:rPr>
      </w:pPr>
    </w:p>
    <w:sectPr>
      <w:footerReference r:id="rId3" w:type="default"/>
      <w:pgSz w:w="11906" w:h="16838"/>
      <w:pgMar w:top="2098" w:right="1474" w:bottom="1984" w:left="1587" w:header="851" w:footer="992" w:gutter="0"/>
      <w:pgNumType w:fmt="decimal"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1808D5"/>
    <w:multiLevelType w:val="singleLevel"/>
    <w:tmpl w:val="3B1808D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HorizontalSpacing w:val="158"/>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30687C"/>
    <w:rsid w:val="00191B2B"/>
    <w:rsid w:val="02FD539E"/>
    <w:rsid w:val="099B63FE"/>
    <w:rsid w:val="0CFD6955"/>
    <w:rsid w:val="1B8C4BA0"/>
    <w:rsid w:val="2160688A"/>
    <w:rsid w:val="251F097F"/>
    <w:rsid w:val="271A67E5"/>
    <w:rsid w:val="288946E5"/>
    <w:rsid w:val="2C0C1794"/>
    <w:rsid w:val="2C69699B"/>
    <w:rsid w:val="2D112E17"/>
    <w:rsid w:val="2EE11603"/>
    <w:rsid w:val="33E9285E"/>
    <w:rsid w:val="3A442677"/>
    <w:rsid w:val="438C3A5C"/>
    <w:rsid w:val="45164B96"/>
    <w:rsid w:val="4FC073C2"/>
    <w:rsid w:val="56292C2E"/>
    <w:rsid w:val="5C3D242A"/>
    <w:rsid w:val="657831FA"/>
    <w:rsid w:val="65C742BC"/>
    <w:rsid w:val="6C4D3722"/>
    <w:rsid w:val="6F706E19"/>
    <w:rsid w:val="6F8F4D6E"/>
    <w:rsid w:val="70273674"/>
    <w:rsid w:val="7230687C"/>
    <w:rsid w:val="74E04AD2"/>
    <w:rsid w:val="7F4348A0"/>
    <w:rsid w:val="7FD078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潮州市直及下属单位</Company>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2022-08-31T11:26:00Z</dcterms:created>
  <dc:creator>Administrator</dc:creator>
  <cp:lastModifiedBy>01</cp:lastModifiedBy>
  <dcterms:modified xsi:type="dcterms:W3CDTF">2023-06-19T05:46:08Z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73EEC59B10D6474DA4B4B007F39C6646</vt:lpwstr>
  </property>
</Properties>
</file>