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auto"/>
          <w:sz w:val="36"/>
          <w:szCs w:val="36"/>
          <w:u w:val="none"/>
        </w:rPr>
      </w:pPr>
      <w:bookmarkStart w:id="0" w:name="_GoBack"/>
      <w:bookmarkEnd w:id="0"/>
      <w:r>
        <w:rPr>
          <w:rFonts w:hint="default" w:ascii="Times New Roman" w:hAnsi="Times New Roman" w:eastAsia="方正小标宋简体" w:cs="Times New Roman"/>
          <w:color w:val="auto"/>
          <w:sz w:val="36"/>
          <w:szCs w:val="36"/>
          <w:u w:val="none"/>
        </w:rPr>
        <w:t>20</w:t>
      </w:r>
      <w:r>
        <w:rPr>
          <w:rFonts w:hint="default" w:ascii="Times New Roman" w:hAnsi="Times New Roman" w:eastAsia="方正小标宋简体" w:cs="Times New Roman"/>
          <w:color w:val="auto"/>
          <w:sz w:val="36"/>
          <w:szCs w:val="36"/>
          <w:u w:val="none"/>
          <w:lang w:val="en-US" w:eastAsia="zh-CN"/>
        </w:rPr>
        <w:t>22</w:t>
      </w:r>
      <w:r>
        <w:rPr>
          <w:rFonts w:hint="default" w:ascii="Times New Roman" w:hAnsi="Times New Roman" w:eastAsia="方正小标宋简体" w:cs="Times New Roman"/>
          <w:color w:val="auto"/>
          <w:sz w:val="36"/>
          <w:szCs w:val="36"/>
          <w:u w:val="none"/>
        </w:rPr>
        <w:t>年</w:t>
      </w:r>
      <w:r>
        <w:rPr>
          <w:rFonts w:hint="default" w:ascii="Times New Roman" w:hAnsi="Times New Roman" w:eastAsia="方正小标宋简体" w:cs="Times New Roman"/>
          <w:color w:val="auto"/>
          <w:sz w:val="36"/>
          <w:szCs w:val="36"/>
          <w:u w:val="none"/>
          <w:lang w:eastAsia="zh-CN"/>
        </w:rPr>
        <w:t>度</w:t>
      </w:r>
      <w:r>
        <w:rPr>
          <w:rFonts w:hint="eastAsia" w:eastAsia="方正小标宋简体" w:cs="Times New Roman"/>
          <w:color w:val="auto"/>
          <w:sz w:val="36"/>
          <w:szCs w:val="36"/>
          <w:u w:val="none"/>
          <w:lang w:val="en-US" w:eastAsia="zh-CN"/>
        </w:rPr>
        <w:t>阜阳市</w:t>
      </w:r>
      <w:r>
        <w:rPr>
          <w:rFonts w:hint="default" w:ascii="Times New Roman" w:hAnsi="Times New Roman" w:eastAsia="方正小标宋简体" w:cs="Times New Roman"/>
          <w:color w:val="auto"/>
          <w:sz w:val="36"/>
          <w:szCs w:val="36"/>
          <w:u w:val="none"/>
        </w:rPr>
        <w:t>直机关公开遴选公务员政策解答</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22</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w:t>
      </w:r>
      <w:r>
        <w:rPr>
          <w:rFonts w:hint="eastAsia" w:eastAsia="仿宋_GB2312" w:cs="Times New Roman"/>
          <w:color w:val="auto"/>
          <w:sz w:val="32"/>
          <w:szCs w:val="32"/>
          <w:u w:val="none"/>
          <w:lang w:val="en-US" w:eastAsia="zh-CN"/>
        </w:rPr>
        <w:t>阜阳市</w:t>
      </w:r>
      <w:r>
        <w:rPr>
          <w:rFonts w:hint="default" w:ascii="Times New Roman" w:hAnsi="Times New Roman" w:eastAsia="仿宋_GB2312" w:cs="Times New Roman"/>
          <w:color w:val="auto"/>
          <w:sz w:val="32"/>
          <w:szCs w:val="32"/>
          <w:u w:val="none"/>
        </w:rPr>
        <w:t>直机关公开遴选公务员公告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公务员均可报考。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w:t>
      </w:r>
      <w:r>
        <w:rPr>
          <w:rFonts w:hint="eastAsia" w:eastAsia="仿宋_GB2312" w:cs="Times New Roman"/>
          <w:color w:val="auto"/>
          <w:sz w:val="32"/>
          <w:szCs w:val="32"/>
          <w:u w:val="none"/>
          <w:lang w:val="en-US" w:eastAsia="zh-CN"/>
        </w:rPr>
        <w:t>市</w:t>
      </w:r>
      <w:r>
        <w:rPr>
          <w:rFonts w:hint="eastAsia" w:eastAsia="仿宋_GB2312" w:cs="Times New Roman"/>
          <w:color w:val="auto"/>
          <w:sz w:val="32"/>
          <w:szCs w:val="32"/>
          <w:u w:val="none"/>
          <w:lang w:eastAsia="zh-CN"/>
        </w:rPr>
        <w:t>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以下机关中已进行公务员登记备案且在编在岗的</w:t>
      </w:r>
      <w:r>
        <w:rPr>
          <w:rFonts w:hint="default" w:ascii="Times New Roman" w:hAnsi="Times New Roman" w:eastAsia="仿宋_GB2312" w:cs="Times New Roman"/>
          <w:color w:val="auto"/>
          <w:sz w:val="32"/>
          <w:szCs w:val="32"/>
          <w:u w:val="none"/>
          <w:lang w:eastAsia="zh-CN"/>
        </w:rPr>
        <w:t>公务员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w:t>
      </w:r>
      <w:r>
        <w:rPr>
          <w:rFonts w:hint="eastAsia" w:eastAsia="仿宋_GB2312" w:cs="Times New Roman"/>
          <w:color w:val="auto"/>
          <w:sz w:val="32"/>
          <w:szCs w:val="32"/>
          <w:u w:val="none"/>
          <w:lang w:val="en-US" w:eastAsia="zh-CN"/>
        </w:rPr>
        <w:t>市</w:t>
      </w:r>
      <w:r>
        <w:rPr>
          <w:rFonts w:hint="eastAsia" w:eastAsia="仿宋_GB2312" w:cs="Times New Roman"/>
          <w:color w:val="auto"/>
          <w:sz w:val="32"/>
          <w:szCs w:val="32"/>
          <w:u w:val="none"/>
          <w:lang w:eastAsia="zh-CN"/>
        </w:rPr>
        <w:t>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以下参照公务员法管理机关（单位）中已进行参照登记备案且在编在岗的工作人员；</w:t>
      </w:r>
    </w:p>
    <w:p>
      <w:pPr>
        <w:spacing w:line="540" w:lineRule="exact"/>
        <w:ind w:firstLine="640" w:firstLineChars="200"/>
        <w:rPr>
          <w:rFonts w:hint="default" w:ascii="Times New Roman" w:hAnsi="Times New Roman" w:eastAsia="仿宋_GB2312" w:cs="Times New Roman"/>
          <w:color w:val="auto"/>
          <w:kern w:val="2"/>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eastAsia"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w:t>
      </w:r>
      <w:r>
        <w:rPr>
          <w:rFonts w:hint="eastAsia" w:eastAsia="仿宋_GB2312" w:cs="Times New Roman"/>
          <w:color w:val="auto"/>
          <w:sz w:val="32"/>
          <w:szCs w:val="32"/>
          <w:u w:val="none"/>
          <w:lang w:eastAsia="zh-CN"/>
        </w:rPr>
        <w:t>、省级</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w:t>
      </w:r>
      <w:r>
        <w:rPr>
          <w:rFonts w:hint="eastAsia" w:eastAsia="仿宋_GB2312" w:cs="Times New Roman"/>
          <w:color w:val="auto"/>
          <w:sz w:val="32"/>
          <w:szCs w:val="32"/>
          <w:u w:val="none"/>
          <w:lang w:val="en-US" w:eastAsia="zh-CN"/>
        </w:rPr>
        <w:t>县（区）</w:t>
      </w:r>
      <w:r>
        <w:rPr>
          <w:rFonts w:hint="default" w:ascii="Times New Roman" w:hAnsi="Times New Roman" w:eastAsia="仿宋_GB2312" w:cs="Times New Roman"/>
          <w:color w:val="auto"/>
          <w:sz w:val="32"/>
          <w:szCs w:val="32"/>
          <w:u w:val="none"/>
          <w:lang w:val="en-US" w:eastAsia="zh-CN"/>
        </w:rPr>
        <w:t>级及以下</w:t>
      </w:r>
      <w:r>
        <w:rPr>
          <w:rFonts w:hint="eastAsia" w:eastAsia="仿宋_GB2312" w:cs="Times New Roman"/>
          <w:color w:val="auto"/>
          <w:sz w:val="32"/>
          <w:szCs w:val="32"/>
          <w:u w:val="none"/>
          <w:lang w:val="en-US" w:eastAsia="zh-CN"/>
        </w:rPr>
        <w:t>的</w:t>
      </w:r>
      <w:r>
        <w:rPr>
          <w:rFonts w:hint="default" w:ascii="Times New Roman" w:hAnsi="Times New Roman" w:eastAsia="仿宋_GB2312" w:cs="Times New Roman"/>
          <w:color w:val="auto"/>
          <w:sz w:val="32"/>
          <w:szCs w:val="32"/>
          <w:u w:val="none"/>
        </w:rPr>
        <w:t>单位（包括垂直</w:t>
      </w:r>
      <w:r>
        <w:rPr>
          <w:rFonts w:hint="default" w:ascii="Times New Roman" w:hAnsi="Times New Roman" w:eastAsia="仿宋_GB2312" w:cs="Times New Roman"/>
          <w:color w:val="auto"/>
          <w:sz w:val="32"/>
          <w:szCs w:val="32"/>
          <w:u w:val="none"/>
          <w:lang w:eastAsia="zh-CN"/>
        </w:rPr>
        <w:t>管理</w:t>
      </w:r>
      <w:r>
        <w:rPr>
          <w:rFonts w:hint="default" w:ascii="Times New Roman" w:hAnsi="Times New Roman" w:eastAsia="仿宋_GB2312" w:cs="Times New Roman"/>
          <w:color w:val="auto"/>
          <w:sz w:val="32"/>
          <w:szCs w:val="32"/>
          <w:u w:val="none"/>
        </w:rPr>
        <w:t>单位、派出单位等）</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参照公务员法管理工作人员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rPr>
        <w:t>。</w:t>
      </w:r>
    </w:p>
    <w:p>
      <w:pPr>
        <w:spacing w:line="540" w:lineRule="exact"/>
        <w:ind w:left="1"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报考面向选调生职位的，须是经我省选调生主管部门统一</w:t>
      </w:r>
      <w:r>
        <w:rPr>
          <w:rFonts w:hint="default" w:ascii="Times New Roman" w:hAnsi="Times New Roman" w:eastAsia="仿宋_GB2312" w:cs="Times New Roman"/>
          <w:color w:val="auto"/>
          <w:sz w:val="32"/>
          <w:szCs w:val="32"/>
          <w:u w:val="none"/>
          <w:lang w:eastAsia="zh-CN"/>
        </w:rPr>
        <w:t>招录且作为选调生管理的人员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eastAsia" w:ascii="Times New Roman" w:hAnsi="Times New Roman" w:eastAsia="仿宋_GB2312" w:cs="Times New Roman"/>
          <w:color w:val="auto"/>
          <w:sz w:val="32"/>
          <w:szCs w:val="32"/>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eastAsia"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报名人员不得报考任职后即构成公务员法第七十四条第一款所列情形的选调职位，也不得报考与本人有夫妻关系、直系血亲关系、三代以内旁系血亲关系以及近姻亲关系的人员担任领导成员的用人单位的职位。</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）等有关</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科级领导职务的公务员能否报考？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eastAsia" w:ascii="Times New Roman" w:hAnsi="Times New Roman" w:eastAsia="黑体" w:cs="Times New Roman"/>
          <w:color w:val="auto"/>
          <w:sz w:val="32"/>
          <w:szCs w:val="32"/>
          <w:u w:val="none"/>
          <w:lang w:eastAsia="zh-CN"/>
        </w:rPr>
        <w:t>政治面貌</w:t>
      </w:r>
      <w:r>
        <w:rPr>
          <w:rFonts w:hint="default" w:ascii="Times New Roman" w:hAnsi="Times New Roman" w:eastAsia="黑体" w:cs="Times New Roman"/>
          <w:color w:val="auto"/>
          <w:sz w:val="32"/>
          <w:szCs w:val="32"/>
          <w:u w:val="none"/>
          <w:lang w:eastAsia="zh-CN"/>
        </w:rPr>
        <w:t>为</w:t>
      </w:r>
      <w:r>
        <w:rPr>
          <w:rFonts w:hint="default" w:ascii="Times New Roman" w:hAnsi="Times New Roman" w:eastAsia="黑体" w:cs="Times New Roman"/>
          <w:color w:val="auto"/>
          <w:sz w:val="32"/>
          <w:szCs w:val="32"/>
          <w:u w:val="none"/>
        </w:rPr>
        <w:t>中共党员的，预备党员能否报考？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rPr>
        <w:t>省检察院基层派出机构、省市监狱戒毒机构、省扬子鳄国家级自然保护区管理局</w:t>
      </w:r>
      <w:r>
        <w:rPr>
          <w:rFonts w:hint="default" w:ascii="Times New Roman" w:hAnsi="Times New Roman" w:eastAsia="黑体" w:cs="Times New Roman"/>
          <w:color w:val="auto"/>
          <w:sz w:val="32"/>
          <w:szCs w:val="32"/>
          <w:u w:val="none"/>
          <w:lang w:eastAsia="zh-CN"/>
        </w:rPr>
        <w:t>、市经开区（高新区、实验区、产业园区、风景区等各类园区）等的工作经历，能否认定基层工作经历？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认定基层工作经历。</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9.</w:t>
      </w:r>
      <w:r>
        <w:rPr>
          <w:rFonts w:hint="default" w:ascii="Times New Roman" w:hAnsi="Times New Roman" w:eastAsia="黑体" w:cs="Times New Roman"/>
          <w:color w:val="auto"/>
          <w:sz w:val="32"/>
          <w:szCs w:val="32"/>
          <w:u w:val="none"/>
        </w:rPr>
        <w:t>市公安局所属交通管理、治安管理、刑事犯罪侦查等一线实战单位的工作经历能否认定基层工作经历？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不认定基层工作经历</w:t>
      </w:r>
      <w:r>
        <w:rPr>
          <w:rFonts w:hint="default" w:ascii="Times New Roman" w:hAnsi="Times New Roman" w:eastAsia="仿宋_GB2312" w:cs="Times New Roman"/>
          <w:color w:val="auto"/>
          <w:sz w:val="32"/>
          <w:szCs w:val="32"/>
          <w:u w:val="none"/>
          <w:lang w:eastAsia="zh-CN"/>
        </w:rPr>
        <w:t>，但报考公安机关另有规定的，从其规定。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ascii="Times New Roman" w:hAnsi="Times New Roman" w:cs="Times New Roman"/>
          <w:color w:val="auto"/>
          <w:sz w:val="32"/>
          <w:szCs w:val="32"/>
        </w:rPr>
      </w:pPr>
      <w:r>
        <w:rPr>
          <w:rFonts w:hint="default" w:ascii="Times New Roman" w:hAnsi="Times New Roman" w:eastAsia="黑体" w:cs="Times New Roman"/>
          <w:color w:val="auto"/>
          <w:sz w:val="32"/>
          <w:szCs w:val="32"/>
          <w:u w:val="none"/>
          <w:lang w:val="en-US" w:eastAsia="zh-CN"/>
        </w:rPr>
        <w:t>10</w:t>
      </w:r>
      <w:r>
        <w:rPr>
          <w:rFonts w:hint="default" w:ascii="Times New Roman" w:hAnsi="Times New Roman" w:eastAsia="黑体" w:cs="Times New Roman"/>
          <w:color w:val="auto"/>
          <w:kern w:val="2"/>
          <w:sz w:val="32"/>
          <w:szCs w:val="32"/>
          <w:u w:val="none"/>
          <w:lang w:val="en-US" w:eastAsia="zh-CN"/>
        </w:rPr>
        <w:t>.</w:t>
      </w:r>
      <w:r>
        <w:rPr>
          <w:rFonts w:hint="default" w:ascii="Times New Roman" w:hAnsi="Times New Roman" w:eastAsia="黑体" w:cs="Times New Roman"/>
          <w:color w:val="auto"/>
          <w:kern w:val="2"/>
          <w:sz w:val="32"/>
          <w:szCs w:val="32"/>
        </w:rPr>
        <w:t>在本级机关的工作时间应该如何计算？</w:t>
      </w:r>
    </w:p>
    <w:p>
      <w:pPr>
        <w:numPr>
          <w:ilvl w:val="0"/>
          <w:numId w:val="0"/>
        </w:num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kern w:val="2"/>
          <w:sz w:val="32"/>
          <w:szCs w:val="32"/>
        </w:rPr>
        <w:t>答：在本级机关工作的时间以正式任职时间（含试用期）计算，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w:t>
      </w:r>
      <w:r>
        <w:rPr>
          <w:rFonts w:hint="default" w:ascii="Times New Roman" w:hAnsi="Times New Roman" w:eastAsia="仿宋_GB2312" w:cs="Times New Roman"/>
          <w:color w:val="auto"/>
          <w:sz w:val="32"/>
          <w:szCs w:val="32"/>
        </w:rPr>
        <w:t>在同一层级不同机关的工作时间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u w:val="none"/>
          <w:lang w:eastAsia="zh-CN"/>
        </w:rPr>
        <w:t>可以累计。</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11.</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eastAsia"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eastAsia"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12.</w:t>
      </w:r>
      <w:r>
        <w:rPr>
          <w:rFonts w:hint="default" w:ascii="Times New Roman" w:hAnsi="Times New Roman" w:eastAsia="黑体" w:cs="Times New Roman"/>
          <w:color w:val="auto"/>
          <w:sz w:val="32"/>
          <w:szCs w:val="32"/>
          <w:u w:val="none"/>
        </w:rPr>
        <w:t>新批准参照公务员法管理事业单位的工作人员，工作经历如何计算？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13.</w:t>
      </w:r>
      <w:r>
        <w:rPr>
          <w:rFonts w:hint="default" w:ascii="Times New Roman" w:hAnsi="Times New Roman" w:eastAsia="黑体" w:cs="Times New Roman"/>
          <w:color w:val="auto"/>
          <w:sz w:val="32"/>
          <w:szCs w:val="32"/>
          <w:u w:val="none"/>
        </w:rPr>
        <w:t>报名表如何审核？</w:t>
      </w:r>
    </w:p>
    <w:p>
      <w:pPr>
        <w:spacing w:line="54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sz w:val="32"/>
          <w:szCs w:val="32"/>
        </w:rPr>
        <w:t>报</w:t>
      </w:r>
      <w:r>
        <w:rPr>
          <w:rFonts w:hint="eastAsia" w:ascii="Times New Roman" w:hAnsi="Times New Roman" w:eastAsia="仿宋_GB2312" w:cs="Times New Roman"/>
          <w:sz w:val="32"/>
          <w:szCs w:val="32"/>
        </w:rPr>
        <w:t>名人员</w:t>
      </w:r>
      <w:r>
        <w:rPr>
          <w:rFonts w:ascii="Times New Roman" w:hAnsi="Times New Roman" w:eastAsia="仿宋_GB2312" w:cs="Times New Roman"/>
          <w:sz w:val="32"/>
          <w:szCs w:val="32"/>
        </w:rPr>
        <w:t>须下载《202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年度</w:t>
      </w:r>
      <w:r>
        <w:rPr>
          <w:rFonts w:hint="eastAsia" w:ascii="Times New Roman" w:hAnsi="Times New Roman" w:eastAsia="仿宋_GB2312" w:cs="Times New Roman"/>
          <w:sz w:val="32"/>
          <w:szCs w:val="32"/>
        </w:rPr>
        <w:t>安徽省</w:t>
      </w:r>
      <w:r>
        <w:rPr>
          <w:rFonts w:ascii="Times New Roman" w:hAnsi="Times New Roman" w:eastAsia="仿宋_GB2312" w:cs="Times New Roman"/>
          <w:sz w:val="32"/>
          <w:szCs w:val="32"/>
        </w:rPr>
        <w:t>公开遴选公务员报名表》，</w:t>
      </w:r>
      <w:r>
        <w:rPr>
          <w:rFonts w:hint="eastAsia" w:ascii="Times New Roman" w:hAnsi="Times New Roman" w:eastAsia="仿宋_GB2312" w:cs="Times New Roman"/>
          <w:kern w:val="0"/>
          <w:sz w:val="32"/>
          <w:szCs w:val="32"/>
        </w:rPr>
        <w:t>报请所在单位</w:t>
      </w:r>
      <w:r>
        <w:rPr>
          <w:rFonts w:hint="eastAsia" w:ascii="Times New Roman" w:hAnsi="Times New Roman" w:eastAsia="仿宋_GB2312" w:cs="Times New Roman"/>
          <w:sz w:val="32"/>
          <w:szCs w:val="32"/>
        </w:rPr>
        <w:t>和</w:t>
      </w:r>
      <w:r>
        <w:rPr>
          <w:rFonts w:hint="eastAsia" w:ascii="Times New Roman" w:hAnsi="Times New Roman" w:eastAsia="仿宋_GB2312" w:cs="Times New Roman"/>
          <w:kern w:val="0"/>
          <w:sz w:val="32"/>
          <w:szCs w:val="32"/>
        </w:rPr>
        <w:t>县</w:t>
      </w:r>
      <w:r>
        <w:rPr>
          <w:rFonts w:hint="eastAsia" w:eastAsia="仿宋_GB2312" w:cs="Times New Roman"/>
          <w:kern w:val="0"/>
          <w:sz w:val="32"/>
          <w:szCs w:val="32"/>
        </w:rPr>
        <w:t>（</w:t>
      </w:r>
      <w:r>
        <w:rPr>
          <w:rFonts w:hint="eastAsia" w:eastAsia="仿宋_GB2312" w:cs="Times New Roman"/>
          <w:kern w:val="0"/>
          <w:sz w:val="32"/>
          <w:szCs w:val="32"/>
          <w:lang w:eastAsia="zh-CN"/>
        </w:rPr>
        <w:t>市、</w:t>
      </w:r>
      <w:r>
        <w:rPr>
          <w:rFonts w:hint="eastAsia" w:ascii="Times New Roman" w:hAnsi="Times New Roman" w:eastAsia="仿宋_GB2312" w:cs="Times New Roman"/>
          <w:kern w:val="0"/>
          <w:sz w:val="32"/>
          <w:szCs w:val="32"/>
        </w:rPr>
        <w:t>区</w:t>
      </w:r>
      <w:r>
        <w:rPr>
          <w:rFonts w:hint="eastAsia" w:eastAsia="仿宋_GB2312" w:cs="Times New Roman"/>
          <w:kern w:val="0"/>
          <w:sz w:val="32"/>
          <w:szCs w:val="32"/>
        </w:rPr>
        <w:t>）委组织部</w:t>
      </w:r>
      <w:r>
        <w:rPr>
          <w:rFonts w:hint="eastAsia" w:ascii="Times New Roman" w:hAnsi="Times New Roman" w:eastAsia="仿宋_GB2312" w:cs="Times New Roman"/>
          <w:kern w:val="0"/>
          <w:sz w:val="32"/>
          <w:szCs w:val="32"/>
        </w:rPr>
        <w:t>审核</w:t>
      </w:r>
      <w:r>
        <w:rPr>
          <w:rFonts w:hint="eastAsia" w:eastAsia="仿宋_GB2312" w:cs="Times New Roman"/>
          <w:kern w:val="0"/>
          <w:sz w:val="32"/>
          <w:szCs w:val="32"/>
        </w:rPr>
        <w:t>，</w:t>
      </w:r>
      <w:r>
        <w:rPr>
          <w:rFonts w:hint="eastAsia" w:ascii="Times New Roman" w:hAnsi="Times New Roman" w:eastAsia="仿宋_GB2312" w:cs="Times New Roman"/>
          <w:kern w:val="0"/>
          <w:sz w:val="32"/>
          <w:szCs w:val="32"/>
        </w:rPr>
        <w:t>签署报考意见并盖党委（组）章。</w:t>
      </w:r>
    </w:p>
    <w:p>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14.</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报名时符合资格条件，报名后由于工作单位或者职务发生变化，导致报名人员在本级机关工作不满2年、处于试用期或者提拔担任领导职务不满1年的，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15.报名人员作为遴选单位拟遴选人选公示后，能否晋升职级？</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16.</w:t>
      </w:r>
      <w:r>
        <w:rPr>
          <w:rFonts w:hint="default" w:ascii="Times New Roman" w:hAnsi="Times New Roman" w:eastAsia="黑体" w:cs="Times New Roman"/>
          <w:color w:val="auto"/>
          <w:sz w:val="32"/>
          <w:szCs w:val="32"/>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遴选不指定任何考试辅导用书，不举办也不委托任何培训机构举办考试辅导培训班。</w:t>
      </w:r>
    </w:p>
    <w:p>
      <w:pPr>
        <w:spacing w:line="540" w:lineRule="exact"/>
        <w:ind w:firstLine="640" w:firstLineChars="200"/>
        <w:jc w:val="left"/>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17</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22</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eastAsia="黑体" w:cs="Times New Roman"/>
          <w:color w:val="auto"/>
          <w:sz w:val="32"/>
          <w:szCs w:val="32"/>
          <w:u w:val="none"/>
          <w:lang w:val="en-US" w:eastAsia="zh-CN"/>
        </w:rPr>
        <w:t>阜阳市市</w:t>
      </w:r>
      <w:r>
        <w:rPr>
          <w:rFonts w:hint="default" w:ascii="Times New Roman" w:hAnsi="Times New Roman" w:eastAsia="黑体" w:cs="Times New Roman"/>
          <w:color w:val="auto"/>
          <w:sz w:val="32"/>
          <w:szCs w:val="32"/>
          <w:u w:val="none"/>
        </w:rPr>
        <w:t>直机关公开遴选公务员政策解答</w:t>
      </w:r>
      <w:r>
        <w:rPr>
          <w:rFonts w:hint="default" w:ascii="Times New Roman" w:hAnsi="Times New Roman" w:eastAsia="黑体" w:cs="Times New Roman"/>
          <w:color w:val="auto"/>
          <w:sz w:val="32"/>
          <w:szCs w:val="32"/>
        </w:rPr>
        <w:t>》的适用范围是什么？</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答</w:t>
      </w: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22</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val="en-US" w:eastAsia="zh-CN"/>
        </w:rPr>
        <w:t>阜阳市市</w:t>
      </w:r>
      <w:r>
        <w:rPr>
          <w:rFonts w:hint="default" w:ascii="Times New Roman" w:hAnsi="Times New Roman" w:eastAsia="仿宋_GB2312" w:cs="Times New Roman"/>
          <w:color w:val="auto"/>
          <w:kern w:val="2"/>
          <w:sz w:val="32"/>
          <w:szCs w:val="32"/>
          <w:u w:val="none"/>
        </w:rPr>
        <w:t>直机关公开遴选公务员政策解答》</w:t>
      </w:r>
      <w:r>
        <w:rPr>
          <w:rFonts w:hint="default" w:ascii="Times New Roman" w:hAnsi="Times New Roman" w:eastAsia="仿宋_GB2312" w:cs="Times New Roman"/>
          <w:color w:val="auto"/>
          <w:kern w:val="2"/>
          <w:sz w:val="32"/>
          <w:szCs w:val="32"/>
        </w:rPr>
        <w:t>仅适用于2022年度</w:t>
      </w:r>
      <w:r>
        <w:rPr>
          <w:rFonts w:hint="eastAsia" w:ascii="Times New Roman" w:hAnsi="Times New Roman" w:eastAsia="仿宋_GB2312" w:cs="Times New Roman"/>
          <w:color w:val="auto"/>
          <w:kern w:val="2"/>
          <w:sz w:val="32"/>
          <w:szCs w:val="32"/>
          <w:u w:val="none"/>
          <w:lang w:val="en-US" w:eastAsia="zh-CN"/>
        </w:rPr>
        <w:t>阜阳市市</w:t>
      </w:r>
      <w:r>
        <w:rPr>
          <w:rFonts w:hint="default" w:ascii="Times New Roman" w:hAnsi="Times New Roman" w:eastAsia="仿宋_GB2312" w:cs="Times New Roman"/>
          <w:color w:val="auto"/>
          <w:kern w:val="2"/>
          <w:sz w:val="32"/>
          <w:szCs w:val="32"/>
          <w:u w:val="none"/>
        </w:rPr>
        <w:t>直机关公开遴选公务员</w:t>
      </w:r>
      <w:r>
        <w:rPr>
          <w:rFonts w:hint="default" w:ascii="Times New Roman" w:hAnsi="Times New Roman" w:eastAsia="仿宋_GB2312" w:cs="Times New Roman"/>
          <w:color w:val="auto"/>
          <w:kern w:val="2"/>
          <w:sz w:val="32"/>
          <w:szCs w:val="32"/>
        </w:rPr>
        <w:t>工作。</w:t>
      </w:r>
    </w:p>
    <w:p>
      <w:pPr>
        <w:spacing w:line="540" w:lineRule="exact"/>
        <w:ind w:right="0" w:firstLine="640" w:firstLineChars="200"/>
        <w:jc w:val="left"/>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　　　　</w:t>
      </w:r>
    </w:p>
    <w:p>
      <w:pPr>
        <w:spacing w:line="54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w:t>
      </w:r>
      <w:r>
        <w:rPr>
          <w:rFonts w:hint="eastAsia" w:eastAsia="仿宋_GB2312" w:cs="Times New Roman"/>
          <w:color w:val="auto"/>
          <w:sz w:val="32"/>
          <w:szCs w:val="32"/>
          <w:u w:val="none"/>
          <w:lang w:val="en-US" w:eastAsia="zh-CN"/>
        </w:rPr>
        <w:t>阜阳市</w:t>
      </w:r>
      <w:r>
        <w:rPr>
          <w:rFonts w:hint="default" w:ascii="Times New Roman" w:hAnsi="Times New Roman" w:eastAsia="仿宋_GB2312" w:cs="Times New Roman"/>
          <w:color w:val="auto"/>
          <w:sz w:val="32"/>
          <w:szCs w:val="32"/>
          <w:u w:val="none"/>
          <w:lang w:eastAsia="zh-CN"/>
        </w:rPr>
        <w:t>委组织部　　　　　　　</w:t>
      </w:r>
    </w:p>
    <w:p>
      <w:pPr>
        <w:spacing w:line="540" w:lineRule="exact"/>
        <w:ind w:right="160"/>
        <w:jc w:val="center"/>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　　　　　　　　　</w:t>
      </w:r>
      <w:r>
        <w:rPr>
          <w:rFonts w:hint="eastAsia" w:eastAsia="仿宋_GB2312" w:cs="Times New Roman"/>
          <w:color w:val="auto"/>
          <w:sz w:val="32"/>
          <w:szCs w:val="32"/>
          <w:u w:val="none"/>
          <w:lang w:val="en-US" w:eastAsia="zh-CN"/>
        </w:rPr>
        <w:t>阜阳市</w:t>
      </w:r>
      <w:r>
        <w:rPr>
          <w:rFonts w:hint="default" w:ascii="Times New Roman" w:hAnsi="Times New Roman" w:eastAsia="仿宋_GB2312" w:cs="Times New Roman"/>
          <w:color w:val="auto"/>
          <w:sz w:val="32"/>
          <w:szCs w:val="32"/>
          <w:u w:val="none"/>
        </w:rPr>
        <w:t>人力资源和社会保障</w:t>
      </w:r>
      <w:r>
        <w:rPr>
          <w:rFonts w:hint="eastAsia" w:eastAsia="仿宋_GB2312" w:cs="Times New Roman"/>
          <w:color w:val="auto"/>
          <w:sz w:val="32"/>
          <w:szCs w:val="32"/>
          <w:u w:val="none"/>
          <w:lang w:val="en-US" w:eastAsia="zh-CN"/>
        </w:rPr>
        <w:t>局</w:t>
      </w:r>
    </w:p>
    <w:p>
      <w:pPr>
        <w:spacing w:line="540" w:lineRule="exact"/>
        <w:ind w:right="160"/>
        <w:jc w:val="cente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22</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11</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ZGU5Mzg4NmFlMzA4YTdlYjhmZTJkN2QxZWZmODkifQ=="/>
  </w:docVars>
  <w:rsids>
    <w:rsidRoot w:val="594A4CC1"/>
    <w:rsid w:val="4FFB37DD"/>
    <w:rsid w:val="594A4CC1"/>
    <w:rsid w:val="5FBB0AA4"/>
    <w:rsid w:val="5FBE3BA8"/>
    <w:rsid w:val="5FFE7CA7"/>
    <w:rsid w:val="6AE12B83"/>
    <w:rsid w:val="75152292"/>
    <w:rsid w:val="7D510C9A"/>
    <w:rsid w:val="7EFB2F7D"/>
    <w:rsid w:val="7EFBF5A9"/>
    <w:rsid w:val="7FDD155F"/>
    <w:rsid w:val="AF0A9E43"/>
    <w:rsid w:val="EFDF5FE5"/>
    <w:rsid w:val="FF15F1FC"/>
    <w:rsid w:val="FFDE5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1740</Words>
  <Characters>1795</Characters>
  <Lines>0</Lines>
  <Paragraphs>0</Paragraphs>
  <TotalTime>2</TotalTime>
  <ScaleCrop>false</ScaleCrop>
  <LinksUpToDate>false</LinksUpToDate>
  <CharactersWithSpaces>1846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2022-11-01T20:38:00Z</dcterms:created>
  <dc:creator>义工</dc:creator>
  <cp:lastModifiedBy>Charlotte</cp:lastModifiedBy>
  <cp:lastPrinted>2022-11-03T18:11:00Z</cp:lastPrinted>
  <dcterms:modified xsi:type="dcterms:W3CDTF">2022-11-03T09:03:01Z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4A91C28287FA4B88B2EF09E0F0CD923C</vt:lpwstr>
  </property>
</Properties>
</file>