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atLeast"/>
        <w:jc w:val="left"/>
        <w:rPr>
          <w:rFonts w:ascii="微软雅黑" w:hAnsi="微软雅黑" w:eastAsia="微软雅黑" w:cs="Times New Roma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ascii="??_GB2312" w:hAnsi="微软雅黑" w:eastAsia="Times New Roman" w:cs="??_GB2312"/>
          <w:color w:val="000000"/>
          <w:kern w:val="0"/>
          <w:sz w:val="32"/>
          <w:szCs w:val="32"/>
          <w:shd w:val="clear" w:color="auto" w:fill="FFFFFF"/>
        </w:rPr>
        <w:t>3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40" w:lineRule="atLeast"/>
        <w:jc w:val="center"/>
        <w:rPr>
          <w:rFonts w:ascii="方正小标宋简体" w:hAnsi="微软雅黑" w:eastAsia="方正小标宋简体" w:cs="Times New Roman"/>
        </w:rPr>
      </w:pP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未取得教师资格证及普通话等级证书等原件承诺书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0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本人参加2023年福建省晋江市晋江学校（清华附中合作校）专项公开招聘新任教师，报考招聘岗位：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hint="eastAsia"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（岗位，如中学语文），现承诺于202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年8月31日前取得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</w:t>
      </w:r>
      <w:r>
        <w:rPr>
          <w:rFonts w:hint="eastAsia"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</w:t>
      </w:r>
      <w:r>
        <w:rPr>
          <w:rFonts w:hint="eastAsia"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（教师资格证类别及学科，如高中语文）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教师资格证书，并按规定的时间将教师资格证书及普通话等级证书原件、复印件送交晋江市教育局复审。如未能按时取得该教师资格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证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书及普通话等级证书等，用人单位依法解除本人的聘用合同。</w:t>
      </w:r>
    </w:p>
    <w:p>
      <w:pPr>
        <w:widowControl/>
        <w:spacing w:line="540" w:lineRule="atLeast"/>
        <w:ind w:firstLine="646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spacing w:line="500" w:lineRule="exact"/>
        <w:ind w:firstLine="3859" w:firstLineChars="1206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>承诺人签字：</w:t>
      </w:r>
    </w:p>
    <w:p>
      <w:pPr>
        <w:widowControl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身份证号码：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widowControl/>
        <w:spacing w:line="540" w:lineRule="atLeast"/>
        <w:ind w:firstLine="3520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 xml:space="preserve">     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日（考试日期）</w:t>
      </w:r>
    </w:p>
    <w:p>
      <w:pPr>
        <w:widowControl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rPr>
          <w:rFonts w:ascii="仿宋_GB2312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lOGQxYTQ5NzNkN2ZhM2M0NzgyN2RiMDRhZDM3MDQifQ=="/>
  </w:docVars>
  <w:rsids>
    <w:rsidRoot w:val="009544FE"/>
    <w:rsid w:val="00037510"/>
    <w:rsid w:val="005264D7"/>
    <w:rsid w:val="009544FE"/>
    <w:rsid w:val="04C61F11"/>
    <w:rsid w:val="12D938D1"/>
    <w:rsid w:val="2F03698D"/>
    <w:rsid w:val="38ED4733"/>
    <w:rsid w:val="3DA964A3"/>
    <w:rsid w:val="3E864D44"/>
    <w:rsid w:val="DFCB9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semiHidden/>
    <w:qFormat/>
    <w:locked/>
    <w:uiPriority w:val="99"/>
    <w:rPr>
      <w:sz w:val="18"/>
      <w:szCs w:val="18"/>
    </w:rPr>
  </w:style>
  <w:style w:type="character" w:customStyle="1" w:styleId="7">
    <w:name w:val="页眉 Char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222</Words>
  <Characters>229</Characters>
  <Lines>2</Lines>
  <Paragraphs>1</Paragraphs>
  <TotalTime>7</TotalTime>
  <ScaleCrop>false</ScaleCrop>
  <LinksUpToDate>false</LinksUpToDate>
  <CharactersWithSpaces>324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2020-09-08T09:46:00Z</dcterms:created>
  <dc:creator>PC</dc:creator>
  <cp:lastModifiedBy>popoaaa</cp:lastModifiedBy>
  <cp:lastPrinted>2023-01-12T19:15:00Z</cp:lastPrinted>
  <dcterms:modified xsi:type="dcterms:W3CDTF">2023-01-28T08:52:14Z</dcterms:modified>
  <dc:title>附件3：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7AF8C28485C54977ADD5EBAB160F39A6</vt:lpwstr>
  </property>
</Properties>
</file>